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E8495" w14:textId="77777777" w:rsidR="00354BD3" w:rsidRDefault="00354BD3" w:rsidP="00354BD3">
      <w:pPr>
        <w:suppressAutoHyphens/>
        <w:spacing w:line="360" w:lineRule="auto"/>
        <w:jc w:val="right"/>
        <w:rPr>
          <w:sz w:val="22"/>
          <w:szCs w:val="22"/>
          <w:lang w:eastAsia="ar-SA"/>
        </w:rPr>
      </w:pPr>
      <w:r w:rsidRPr="0055282A">
        <w:rPr>
          <w:sz w:val="22"/>
          <w:szCs w:val="22"/>
          <w:lang w:eastAsia="ar-SA"/>
        </w:rPr>
        <w:t>Załącznik nr 5 do SWZ</w:t>
      </w:r>
    </w:p>
    <w:p w14:paraId="1CFFE182" w14:textId="77777777" w:rsidR="00354BD3" w:rsidRDefault="00354BD3" w:rsidP="001B5F2B">
      <w:pPr>
        <w:suppressAutoHyphens/>
        <w:spacing w:after="120"/>
        <w:jc w:val="center"/>
        <w:rPr>
          <w:b/>
          <w:bCs/>
          <w:sz w:val="22"/>
          <w:szCs w:val="22"/>
          <w:lang w:eastAsia="ar-SA"/>
        </w:rPr>
      </w:pPr>
    </w:p>
    <w:p w14:paraId="4C7FC9BB" w14:textId="77777777" w:rsidR="00354BD3" w:rsidRDefault="00354BD3" w:rsidP="001B5F2B">
      <w:pPr>
        <w:suppressAutoHyphens/>
        <w:spacing w:after="120"/>
        <w:jc w:val="center"/>
        <w:rPr>
          <w:b/>
          <w:bCs/>
          <w:sz w:val="22"/>
          <w:szCs w:val="22"/>
          <w:lang w:eastAsia="ar-SA"/>
        </w:rPr>
      </w:pPr>
    </w:p>
    <w:p w14:paraId="38157E4B" w14:textId="1F7AFE70" w:rsidR="001B5F2B" w:rsidRPr="00C9403D" w:rsidRDefault="001B5F2B" w:rsidP="001B5F2B">
      <w:pPr>
        <w:suppressAutoHyphens/>
        <w:spacing w:after="120"/>
        <w:jc w:val="center"/>
        <w:rPr>
          <w:b/>
          <w:bCs/>
          <w:sz w:val="22"/>
          <w:szCs w:val="22"/>
          <w:lang w:eastAsia="ar-SA"/>
        </w:rPr>
      </w:pPr>
      <w:r w:rsidRPr="00C9403D">
        <w:rPr>
          <w:b/>
          <w:bCs/>
          <w:sz w:val="22"/>
          <w:szCs w:val="22"/>
          <w:lang w:eastAsia="ar-SA"/>
        </w:rPr>
        <w:t xml:space="preserve">Ogólne warunki umowy </w:t>
      </w:r>
      <w:r w:rsidR="00347BC8" w:rsidRPr="00347BC8">
        <w:rPr>
          <w:b/>
          <w:bCs/>
          <w:i/>
          <w:iCs/>
          <w:sz w:val="22"/>
          <w:szCs w:val="22"/>
          <w:lang w:eastAsia="ar-SA"/>
        </w:rPr>
        <w:t>- projekt</w:t>
      </w:r>
    </w:p>
    <w:p w14:paraId="2B9AC58F" w14:textId="77777777" w:rsidR="001B5F2B" w:rsidRDefault="001B5F2B" w:rsidP="001B5F2B">
      <w:pPr>
        <w:suppressAutoHyphens/>
        <w:spacing w:after="120"/>
        <w:jc w:val="center"/>
        <w:rPr>
          <w:b/>
          <w:bCs/>
          <w:sz w:val="22"/>
          <w:szCs w:val="22"/>
          <w:lang w:eastAsia="ar-SA"/>
        </w:rPr>
      </w:pPr>
      <w:r w:rsidRPr="00C9403D">
        <w:rPr>
          <w:b/>
          <w:bCs/>
          <w:sz w:val="22"/>
          <w:szCs w:val="22"/>
          <w:lang w:eastAsia="ar-SA"/>
        </w:rPr>
        <w:t>UMOWA NR …………………..</w:t>
      </w:r>
    </w:p>
    <w:p w14:paraId="06B17F7C" w14:textId="77777777" w:rsidR="001B5F2B" w:rsidRPr="00C9403D" w:rsidRDefault="001B5F2B" w:rsidP="001B5F2B">
      <w:pPr>
        <w:suppressAutoHyphens/>
        <w:spacing w:after="120"/>
        <w:jc w:val="both"/>
        <w:rPr>
          <w:b/>
          <w:bCs/>
          <w:sz w:val="22"/>
          <w:szCs w:val="22"/>
          <w:lang w:eastAsia="ar-SA"/>
        </w:rPr>
      </w:pPr>
      <w:r w:rsidRPr="00C9403D">
        <w:rPr>
          <w:b/>
          <w:bCs/>
          <w:sz w:val="22"/>
          <w:szCs w:val="22"/>
          <w:lang w:eastAsia="ar-SA"/>
        </w:rPr>
        <w:t>zawarta w Lubaniu</w:t>
      </w:r>
      <w:r>
        <w:rPr>
          <w:b/>
          <w:bCs/>
          <w:sz w:val="22"/>
          <w:szCs w:val="22"/>
          <w:lang w:eastAsia="ar-SA"/>
        </w:rPr>
        <w:t>,</w:t>
      </w:r>
      <w:r w:rsidRPr="00C9403D">
        <w:rPr>
          <w:b/>
          <w:bCs/>
          <w:sz w:val="22"/>
          <w:szCs w:val="22"/>
          <w:lang w:eastAsia="ar-SA"/>
        </w:rPr>
        <w:t xml:space="preserve"> w dniu ........................</w:t>
      </w:r>
    </w:p>
    <w:p w14:paraId="62745D6F" w14:textId="77777777" w:rsidR="001B5F2B" w:rsidRPr="00C9403D" w:rsidRDefault="001B5F2B" w:rsidP="001B5F2B">
      <w:pPr>
        <w:suppressAutoHyphens/>
        <w:spacing w:after="120"/>
        <w:jc w:val="both"/>
        <w:rPr>
          <w:b/>
          <w:bCs/>
          <w:sz w:val="22"/>
          <w:szCs w:val="22"/>
          <w:lang w:eastAsia="ar-SA"/>
        </w:rPr>
      </w:pPr>
      <w:r w:rsidRPr="00C9403D">
        <w:rPr>
          <w:b/>
          <w:bCs/>
          <w:sz w:val="22"/>
          <w:szCs w:val="22"/>
          <w:lang w:eastAsia="ar-SA"/>
        </w:rPr>
        <w:t>pomiędzy:</w:t>
      </w:r>
    </w:p>
    <w:p w14:paraId="25315DAB" w14:textId="1DE69C67" w:rsidR="001B5F2B" w:rsidRPr="00C9403D" w:rsidRDefault="001B5F2B" w:rsidP="001B5F2B">
      <w:pPr>
        <w:spacing w:line="200" w:lineRule="atLeast"/>
        <w:jc w:val="both"/>
        <w:rPr>
          <w:rFonts w:eastAsia="Calibri"/>
          <w:sz w:val="22"/>
          <w:szCs w:val="22"/>
        </w:rPr>
      </w:pPr>
      <w:r w:rsidRPr="00C9403D">
        <w:rPr>
          <w:rFonts w:eastAsia="Calibri"/>
          <w:b/>
          <w:bCs/>
          <w:sz w:val="22"/>
          <w:szCs w:val="22"/>
        </w:rPr>
        <w:t xml:space="preserve">Powiatem Lubańskim z siedzibą przy ul. Mickiewicza 2, 59-800 Lubań NIP-613-14-39-691, </w:t>
      </w:r>
      <w:r w:rsidRPr="00C9403D">
        <w:rPr>
          <w:rFonts w:eastAsia="Calibri"/>
          <w:b/>
          <w:bCs/>
          <w:sz w:val="22"/>
          <w:szCs w:val="22"/>
        </w:rPr>
        <w:br/>
        <w:t>w imieniu którego działa: Zespół Powiatowe Centrum Edukacyjne w Lubaniu</w:t>
      </w:r>
      <w:r w:rsidRPr="00C9403D">
        <w:rPr>
          <w:rFonts w:eastAsia="Calibri"/>
          <w:sz w:val="22"/>
          <w:szCs w:val="22"/>
        </w:rPr>
        <w:t xml:space="preserve"> z siedzibą przy </w:t>
      </w:r>
      <w:r w:rsidR="004821B0">
        <w:rPr>
          <w:rFonts w:eastAsia="Calibri"/>
          <w:sz w:val="22"/>
          <w:szCs w:val="22"/>
        </w:rPr>
        <w:br/>
      </w:r>
      <w:r w:rsidRPr="00C9403D">
        <w:rPr>
          <w:rFonts w:eastAsia="Calibri"/>
          <w:sz w:val="22"/>
          <w:szCs w:val="22"/>
        </w:rPr>
        <w:t>ul. Władysława Łokietka  2, 59-800 Lubań,  reprezentowan</w:t>
      </w:r>
      <w:r>
        <w:rPr>
          <w:rFonts w:eastAsia="Calibri"/>
          <w:sz w:val="22"/>
          <w:szCs w:val="22"/>
        </w:rPr>
        <w:t>e</w:t>
      </w:r>
      <w:r w:rsidRPr="00C9403D">
        <w:rPr>
          <w:rFonts w:eastAsia="Calibri"/>
          <w:sz w:val="22"/>
          <w:szCs w:val="22"/>
        </w:rPr>
        <w:t xml:space="preserve"> przez:</w:t>
      </w:r>
    </w:p>
    <w:p w14:paraId="71E323A3" w14:textId="4AF253EE" w:rsidR="001B5F2B" w:rsidRPr="00106D11" w:rsidRDefault="001B5F2B" w:rsidP="00106D11">
      <w:pPr>
        <w:widowControl w:val="0"/>
        <w:numPr>
          <w:ilvl w:val="0"/>
          <w:numId w:val="16"/>
        </w:numPr>
        <w:tabs>
          <w:tab w:val="clear" w:pos="360"/>
          <w:tab w:val="num" w:pos="780"/>
          <w:tab w:val="left" w:pos="1288"/>
        </w:tabs>
        <w:suppressAutoHyphens/>
        <w:spacing w:after="200" w:line="200" w:lineRule="atLeast"/>
        <w:jc w:val="both"/>
        <w:rPr>
          <w:rFonts w:eastAsia="Calibri"/>
          <w:sz w:val="22"/>
          <w:szCs w:val="22"/>
        </w:rPr>
      </w:pPr>
      <w:r w:rsidRPr="00106D11">
        <w:rPr>
          <w:rFonts w:eastAsia="Calibri"/>
          <w:b/>
          <w:sz w:val="22"/>
          <w:szCs w:val="22"/>
        </w:rPr>
        <w:t>Panią Annę Adamską</w:t>
      </w:r>
      <w:r w:rsidRPr="00106D11">
        <w:rPr>
          <w:rFonts w:eastAsia="Calibri"/>
          <w:sz w:val="22"/>
          <w:szCs w:val="22"/>
        </w:rPr>
        <w:t xml:space="preserve"> – Dyrektora Zespołu Powiatowe Centrum Edukacyjne w Lubaniu – działającą na podstawie upoważnienia udzielonego przez Zarząd Powiatu Lubańskiego Uchwałą Nr </w:t>
      </w:r>
      <w:r w:rsidR="00106D11" w:rsidRPr="00106D11">
        <w:rPr>
          <w:rFonts w:eastAsia="Calibri"/>
          <w:sz w:val="22"/>
          <w:szCs w:val="22"/>
        </w:rPr>
        <w:t>289/2025 Zarządu Powiatu Lubańskiego z dnia 14 sierpnia 2025 r</w:t>
      </w:r>
      <w:r w:rsidR="00106D11">
        <w:rPr>
          <w:rFonts w:eastAsia="Calibri"/>
          <w:sz w:val="22"/>
          <w:szCs w:val="22"/>
        </w:rPr>
        <w:t>.</w:t>
      </w:r>
    </w:p>
    <w:p w14:paraId="31DB1F19" w14:textId="77777777" w:rsidR="001B5F2B" w:rsidRPr="00C9403D" w:rsidRDefault="001B5F2B" w:rsidP="001B5F2B">
      <w:pPr>
        <w:spacing w:line="200" w:lineRule="atLeast"/>
        <w:jc w:val="both"/>
        <w:rPr>
          <w:rFonts w:eastAsia="Calibri"/>
          <w:sz w:val="22"/>
          <w:szCs w:val="22"/>
        </w:rPr>
      </w:pPr>
      <w:r w:rsidRPr="00C9403D">
        <w:rPr>
          <w:rFonts w:eastAsia="Calibri"/>
          <w:sz w:val="22"/>
          <w:szCs w:val="22"/>
        </w:rPr>
        <w:t xml:space="preserve">przy kontrasygnacie </w:t>
      </w:r>
    </w:p>
    <w:p w14:paraId="3E44D7BA" w14:textId="330AE61F" w:rsidR="001B5F2B" w:rsidRPr="00C9403D" w:rsidRDefault="001B5F2B" w:rsidP="001B5F2B">
      <w:pPr>
        <w:widowControl w:val="0"/>
        <w:numPr>
          <w:ilvl w:val="0"/>
          <w:numId w:val="16"/>
        </w:numPr>
        <w:tabs>
          <w:tab w:val="clear" w:pos="360"/>
          <w:tab w:val="num" w:pos="432"/>
          <w:tab w:val="num" w:pos="780"/>
          <w:tab w:val="left" w:pos="1288"/>
        </w:tabs>
        <w:suppressAutoHyphens/>
        <w:spacing w:after="200" w:line="200" w:lineRule="atLeast"/>
        <w:ind w:left="644"/>
        <w:jc w:val="both"/>
        <w:rPr>
          <w:rFonts w:eastAsia="Calibri"/>
          <w:sz w:val="22"/>
          <w:szCs w:val="22"/>
        </w:rPr>
      </w:pPr>
      <w:r>
        <w:rPr>
          <w:rFonts w:eastAsia="Calibri"/>
          <w:b/>
          <w:sz w:val="22"/>
          <w:szCs w:val="22"/>
        </w:rPr>
        <w:t xml:space="preserve">Pani </w:t>
      </w:r>
      <w:r w:rsidRPr="00C9403D">
        <w:rPr>
          <w:rFonts w:eastAsia="Calibri"/>
          <w:b/>
          <w:sz w:val="22"/>
          <w:szCs w:val="22"/>
        </w:rPr>
        <w:t xml:space="preserve">Darii </w:t>
      </w:r>
      <w:proofErr w:type="spellStart"/>
      <w:r w:rsidRPr="00C9403D">
        <w:rPr>
          <w:rFonts w:eastAsia="Calibri"/>
          <w:b/>
          <w:sz w:val="22"/>
          <w:szCs w:val="22"/>
        </w:rPr>
        <w:t>Moczydlak</w:t>
      </w:r>
      <w:proofErr w:type="spellEnd"/>
      <w:r w:rsidRPr="00C9403D">
        <w:rPr>
          <w:rFonts w:eastAsia="Calibri"/>
          <w:sz w:val="22"/>
          <w:szCs w:val="22"/>
        </w:rPr>
        <w:t xml:space="preserve"> – Głównej Księgowej Zespołu Powiatowe Centrum Edukacyjne </w:t>
      </w:r>
      <w:r w:rsidR="004821B0">
        <w:rPr>
          <w:rFonts w:eastAsia="Calibri"/>
          <w:sz w:val="22"/>
          <w:szCs w:val="22"/>
        </w:rPr>
        <w:br/>
      </w:r>
      <w:r w:rsidRPr="00C9403D">
        <w:rPr>
          <w:rFonts w:eastAsia="Calibri"/>
          <w:sz w:val="22"/>
          <w:szCs w:val="22"/>
        </w:rPr>
        <w:t>w Lubaniu</w:t>
      </w:r>
    </w:p>
    <w:p w14:paraId="7214C5A5" w14:textId="5E924C33" w:rsidR="001B5F2B" w:rsidRPr="00C9403D" w:rsidRDefault="001B5F2B" w:rsidP="001B5F2B">
      <w:pPr>
        <w:jc w:val="both"/>
        <w:rPr>
          <w:rFonts w:eastAsia="Calibri"/>
          <w:b/>
          <w:color w:val="000000"/>
          <w:sz w:val="22"/>
          <w:szCs w:val="22"/>
        </w:rPr>
      </w:pPr>
      <w:r w:rsidRPr="00C9403D">
        <w:rPr>
          <w:rFonts w:eastAsia="Calibri"/>
          <w:color w:val="000000"/>
          <w:sz w:val="22"/>
          <w:szCs w:val="22"/>
        </w:rPr>
        <w:tab/>
        <w:t xml:space="preserve">-zwanym dalej </w:t>
      </w:r>
      <w:r w:rsidR="004821B0">
        <w:rPr>
          <w:rFonts w:eastAsia="Calibri"/>
          <w:color w:val="000000"/>
          <w:sz w:val="22"/>
          <w:szCs w:val="22"/>
        </w:rPr>
        <w:t>zamiennie „</w:t>
      </w:r>
      <w:r w:rsidRPr="00C9403D">
        <w:rPr>
          <w:rFonts w:eastAsia="Calibri"/>
          <w:color w:val="000000"/>
          <w:sz w:val="22"/>
          <w:szCs w:val="22"/>
        </w:rPr>
        <w:t>Zamawiającym</w:t>
      </w:r>
      <w:r w:rsidR="004821B0" w:rsidRPr="004821B0">
        <w:rPr>
          <w:rFonts w:eastAsia="Calibri"/>
          <w:bCs/>
          <w:color w:val="000000"/>
          <w:sz w:val="22"/>
          <w:szCs w:val="22"/>
        </w:rPr>
        <w:t xml:space="preserve">” </w:t>
      </w:r>
      <w:r w:rsidR="004821B0">
        <w:rPr>
          <w:rFonts w:eastAsia="Calibri"/>
          <w:bCs/>
          <w:color w:val="000000"/>
          <w:sz w:val="22"/>
          <w:szCs w:val="22"/>
        </w:rPr>
        <w:t>lub „Zleceniodawcą”,</w:t>
      </w:r>
    </w:p>
    <w:p w14:paraId="21EF4B4C" w14:textId="77777777" w:rsidR="001B5F2B" w:rsidRPr="00C9403D" w:rsidRDefault="001B5F2B" w:rsidP="001B5F2B">
      <w:pPr>
        <w:spacing w:line="200" w:lineRule="atLeast"/>
        <w:rPr>
          <w:rFonts w:eastAsia="Calibri"/>
          <w:sz w:val="22"/>
          <w:szCs w:val="22"/>
        </w:rPr>
      </w:pPr>
      <w:r w:rsidRPr="00C9403D">
        <w:rPr>
          <w:rFonts w:eastAsia="Calibri"/>
          <w:sz w:val="22"/>
          <w:szCs w:val="22"/>
        </w:rPr>
        <w:t>a</w:t>
      </w:r>
    </w:p>
    <w:p w14:paraId="74285BED" w14:textId="77777777" w:rsidR="001B5F2B" w:rsidRPr="00C9403D" w:rsidRDefault="001B5F2B" w:rsidP="001B5F2B">
      <w:pPr>
        <w:spacing w:line="200" w:lineRule="atLeast"/>
        <w:rPr>
          <w:rFonts w:eastAsia="Calibri"/>
          <w:color w:val="000000"/>
          <w:sz w:val="22"/>
          <w:szCs w:val="22"/>
        </w:rPr>
      </w:pPr>
      <w:r w:rsidRPr="00C9403D">
        <w:rPr>
          <w:rFonts w:eastAsia="Calibri"/>
          <w:color w:val="000000"/>
          <w:sz w:val="22"/>
          <w:szCs w:val="22"/>
        </w:rPr>
        <w:t>…..........................................................................................................................................................................................................................................................................................................</w:t>
      </w:r>
    </w:p>
    <w:p w14:paraId="4B5B9194" w14:textId="2D821918" w:rsidR="001B5F2B" w:rsidRPr="00C9403D" w:rsidRDefault="001B5F2B" w:rsidP="001B5F2B">
      <w:pPr>
        <w:spacing w:line="200" w:lineRule="atLeast"/>
        <w:rPr>
          <w:rFonts w:eastAsia="Calibri"/>
          <w:color w:val="000000"/>
          <w:sz w:val="22"/>
          <w:szCs w:val="22"/>
        </w:rPr>
      </w:pPr>
      <w:r w:rsidRPr="00C9403D">
        <w:rPr>
          <w:rFonts w:eastAsia="Calibri"/>
          <w:color w:val="000000"/>
          <w:sz w:val="22"/>
          <w:szCs w:val="22"/>
        </w:rPr>
        <w:tab/>
        <w:t xml:space="preserve">- zwanym dalej </w:t>
      </w:r>
      <w:r w:rsidR="00900799">
        <w:rPr>
          <w:rFonts w:eastAsia="Calibri"/>
          <w:color w:val="000000"/>
          <w:sz w:val="22"/>
          <w:szCs w:val="22"/>
        </w:rPr>
        <w:t xml:space="preserve">zamiennie </w:t>
      </w:r>
      <w:r w:rsidRPr="00C9403D">
        <w:rPr>
          <w:rFonts w:eastAsia="Calibri"/>
          <w:color w:val="000000"/>
          <w:sz w:val="22"/>
          <w:szCs w:val="22"/>
        </w:rPr>
        <w:t xml:space="preserve">„Wykonawcą” </w:t>
      </w:r>
      <w:r w:rsidR="00900799">
        <w:rPr>
          <w:rFonts w:eastAsia="Calibri"/>
          <w:color w:val="000000"/>
          <w:sz w:val="22"/>
          <w:szCs w:val="22"/>
        </w:rPr>
        <w:t>lub „Zleceniobiorcą”</w:t>
      </w:r>
      <w:r w:rsidR="004821B0">
        <w:rPr>
          <w:rFonts w:eastAsia="Calibri"/>
          <w:color w:val="000000"/>
          <w:sz w:val="22"/>
          <w:szCs w:val="22"/>
        </w:rPr>
        <w:t>,</w:t>
      </w:r>
    </w:p>
    <w:p w14:paraId="12ECA59F" w14:textId="77777777" w:rsidR="001B5F2B" w:rsidRDefault="001B5F2B" w:rsidP="001B5F2B">
      <w:pPr>
        <w:suppressAutoHyphens/>
        <w:spacing w:after="120"/>
        <w:jc w:val="both"/>
        <w:rPr>
          <w:b/>
          <w:bCs/>
          <w:color w:val="000000"/>
          <w:sz w:val="22"/>
          <w:szCs w:val="22"/>
          <w:lang w:eastAsia="ar-SA"/>
        </w:rPr>
      </w:pPr>
    </w:p>
    <w:p w14:paraId="2E083213" w14:textId="77777777" w:rsidR="001B5F2B" w:rsidRPr="00C9403D" w:rsidRDefault="001B5F2B" w:rsidP="001B5F2B">
      <w:pPr>
        <w:suppressAutoHyphens/>
        <w:spacing w:after="120"/>
        <w:jc w:val="both"/>
        <w:rPr>
          <w:bCs/>
          <w:color w:val="000000"/>
          <w:sz w:val="22"/>
          <w:szCs w:val="22"/>
          <w:lang w:eastAsia="ar-SA"/>
        </w:rPr>
      </w:pPr>
      <w:r w:rsidRPr="00506C82">
        <w:rPr>
          <w:color w:val="000000"/>
          <w:sz w:val="22"/>
          <w:szCs w:val="22"/>
          <w:lang w:eastAsia="ar-SA"/>
        </w:rPr>
        <w:t xml:space="preserve">Umowa została zawarta w ramach projektu pn. </w:t>
      </w:r>
      <w:r w:rsidRPr="003F578F">
        <w:rPr>
          <w:rFonts w:eastAsia="Calibri"/>
          <w:b/>
          <w:bCs/>
          <w:i/>
          <w:iCs/>
          <w:color w:val="0D0D0D"/>
          <w:sz w:val="22"/>
          <w:szCs w:val="22"/>
        </w:rPr>
        <w:t>„Praktyka czyni mistrza – praktyczne formy edukacji uczniów technikum Powiatu Lubańskiego” realizowanym przez Powiat Lubański – Zespół Powiatowe Centrum Edukacyjne w Lubaniu, współfinansowanym ze środków Unii Europejskiej w ramach Europejskiego Funduszu Społecznego Plus, Programu Fundusze Europejskie dla Dolnego Śląska 2021-2027, Priorytet FEDS.08 Fundusze Europejskie dla edukacji na Dolnym Śląsku, Działanie FEDS.08.03 Dostęp do edukacji – ZIT</w:t>
      </w:r>
      <w:r>
        <w:rPr>
          <w:rFonts w:eastAsia="Calibri"/>
          <w:b/>
          <w:bCs/>
          <w:i/>
          <w:iCs/>
          <w:color w:val="0D0D0D"/>
          <w:sz w:val="22"/>
          <w:szCs w:val="22"/>
        </w:rPr>
        <w:t>.</w:t>
      </w:r>
    </w:p>
    <w:p w14:paraId="0B75DC72" w14:textId="77777777" w:rsidR="001B5F2B" w:rsidRPr="00C9403D" w:rsidRDefault="001B5F2B" w:rsidP="001B5F2B">
      <w:pPr>
        <w:suppressAutoHyphens/>
        <w:spacing w:after="120"/>
        <w:jc w:val="center"/>
        <w:rPr>
          <w:b/>
          <w:bCs/>
          <w:color w:val="000000"/>
          <w:sz w:val="22"/>
          <w:szCs w:val="22"/>
          <w:lang w:eastAsia="ar-SA"/>
        </w:rPr>
      </w:pPr>
    </w:p>
    <w:p w14:paraId="4396B736" w14:textId="77777777" w:rsidR="001B5F2B" w:rsidRPr="00C9403D" w:rsidRDefault="001B5F2B" w:rsidP="001B5F2B">
      <w:pPr>
        <w:suppressAutoHyphens/>
        <w:spacing w:after="120"/>
        <w:jc w:val="center"/>
        <w:rPr>
          <w:b/>
          <w:bCs/>
          <w:color w:val="000000"/>
          <w:sz w:val="22"/>
          <w:szCs w:val="22"/>
          <w:lang w:eastAsia="ar-SA"/>
        </w:rPr>
      </w:pPr>
      <w:r w:rsidRPr="00C9403D">
        <w:rPr>
          <w:b/>
          <w:bCs/>
          <w:color w:val="000000"/>
          <w:sz w:val="22"/>
          <w:szCs w:val="22"/>
          <w:lang w:eastAsia="ar-SA"/>
        </w:rPr>
        <w:t>§ 1</w:t>
      </w:r>
    </w:p>
    <w:p w14:paraId="07FF7C7F" w14:textId="2CA1C77F" w:rsidR="001B5F2B" w:rsidRPr="00FA00F7" w:rsidRDefault="001B5F2B" w:rsidP="001B5F2B">
      <w:pPr>
        <w:pStyle w:val="Akapitzlist"/>
        <w:numPr>
          <w:ilvl w:val="0"/>
          <w:numId w:val="26"/>
        </w:numPr>
        <w:suppressAutoHyphens/>
        <w:ind w:left="426"/>
        <w:jc w:val="both"/>
        <w:rPr>
          <w:sz w:val="22"/>
          <w:szCs w:val="22"/>
          <w:lang w:eastAsia="ar-SA"/>
        </w:rPr>
      </w:pPr>
      <w:r w:rsidRPr="00FA00F7">
        <w:rPr>
          <w:color w:val="000000"/>
          <w:sz w:val="22"/>
          <w:szCs w:val="22"/>
          <w:lang w:eastAsia="ar-SA"/>
        </w:rPr>
        <w:t xml:space="preserve">Zamawiający zleca, a Wykonawca przyjmuje do wykonania </w:t>
      </w:r>
      <w:r w:rsidRPr="00FA00F7">
        <w:rPr>
          <w:b/>
          <w:bCs/>
          <w:sz w:val="22"/>
          <w:szCs w:val="22"/>
          <w:lang w:eastAsia="ar-SA"/>
        </w:rPr>
        <w:t xml:space="preserve">usługę </w:t>
      </w:r>
      <w:r w:rsidR="00BB43E5">
        <w:rPr>
          <w:b/>
          <w:bCs/>
          <w:sz w:val="22"/>
          <w:szCs w:val="22"/>
          <w:lang w:eastAsia="ar-SA"/>
        </w:rPr>
        <w:t>zakup</w:t>
      </w:r>
      <w:r w:rsidR="006130AD">
        <w:rPr>
          <w:b/>
          <w:bCs/>
          <w:sz w:val="22"/>
          <w:szCs w:val="22"/>
          <w:lang w:eastAsia="ar-SA"/>
        </w:rPr>
        <w:t>u</w:t>
      </w:r>
      <w:r w:rsidR="00BB43E5">
        <w:rPr>
          <w:b/>
          <w:bCs/>
          <w:sz w:val="22"/>
          <w:szCs w:val="22"/>
          <w:lang w:eastAsia="ar-SA"/>
        </w:rPr>
        <w:t xml:space="preserve"> </w:t>
      </w:r>
      <w:r w:rsidR="00442E67">
        <w:rPr>
          <w:b/>
          <w:bCs/>
          <w:sz w:val="22"/>
          <w:szCs w:val="22"/>
          <w:lang w:eastAsia="ar-SA"/>
        </w:rPr>
        <w:br/>
      </w:r>
      <w:r w:rsidR="00BB43E5">
        <w:rPr>
          <w:b/>
          <w:bCs/>
          <w:sz w:val="22"/>
          <w:szCs w:val="22"/>
          <w:lang w:eastAsia="ar-SA"/>
        </w:rPr>
        <w:t>i</w:t>
      </w:r>
      <w:r w:rsidR="005838A2">
        <w:rPr>
          <w:b/>
          <w:bCs/>
          <w:sz w:val="22"/>
          <w:szCs w:val="22"/>
          <w:lang w:eastAsia="ar-SA"/>
        </w:rPr>
        <w:t xml:space="preserve"> dostaw</w:t>
      </w:r>
      <w:r w:rsidR="006130AD">
        <w:rPr>
          <w:b/>
          <w:bCs/>
          <w:sz w:val="22"/>
          <w:szCs w:val="22"/>
          <w:lang w:eastAsia="ar-SA"/>
        </w:rPr>
        <w:t>y</w:t>
      </w:r>
      <w:r w:rsidR="00BB43E5">
        <w:rPr>
          <w:b/>
          <w:bCs/>
          <w:sz w:val="22"/>
          <w:szCs w:val="22"/>
          <w:lang w:eastAsia="ar-SA"/>
        </w:rPr>
        <w:t xml:space="preserve"> wyposażenia </w:t>
      </w:r>
      <w:r w:rsidR="00BB43E5" w:rsidRPr="00BB43E5">
        <w:rPr>
          <w:b/>
          <w:bCs/>
          <w:sz w:val="22"/>
          <w:szCs w:val="22"/>
          <w:lang w:eastAsia="ar-SA"/>
        </w:rPr>
        <w:t>-</w:t>
      </w:r>
      <w:r w:rsidR="005838A2" w:rsidRPr="00BB43E5">
        <w:rPr>
          <w:b/>
          <w:bCs/>
          <w:sz w:val="22"/>
          <w:szCs w:val="22"/>
          <w:lang w:eastAsia="ar-SA"/>
        </w:rPr>
        <w:t xml:space="preserve"> </w:t>
      </w:r>
      <w:r w:rsidR="005E2A57" w:rsidRPr="00BB43E5">
        <w:rPr>
          <w:b/>
          <w:bCs/>
          <w:sz w:val="22"/>
          <w:szCs w:val="22"/>
          <w:lang w:eastAsia="ar-SA"/>
        </w:rPr>
        <w:t>pomocy dydaktycznych</w:t>
      </w:r>
      <w:r w:rsidR="00136583" w:rsidRPr="00BB43E5">
        <w:rPr>
          <w:b/>
          <w:bCs/>
          <w:sz w:val="22"/>
          <w:szCs w:val="22"/>
          <w:lang w:eastAsia="ar-SA"/>
        </w:rPr>
        <w:t xml:space="preserve"> do pracowni kształcenia zawodowego Odnawialnych Źródeł Energii OZE </w:t>
      </w:r>
      <w:r w:rsidR="00776B4E">
        <w:rPr>
          <w:sz w:val="22"/>
          <w:szCs w:val="22"/>
          <w:lang w:eastAsia="ar-SA"/>
        </w:rPr>
        <w:t>(dalej jako: przedmiot Umowy).</w:t>
      </w:r>
    </w:p>
    <w:p w14:paraId="6F57BA7F" w14:textId="41BD03ED" w:rsidR="001B5F2B" w:rsidRPr="00FA00F7" w:rsidRDefault="001B5F2B" w:rsidP="001B5F2B">
      <w:pPr>
        <w:pStyle w:val="Akapitzlist"/>
        <w:numPr>
          <w:ilvl w:val="0"/>
          <w:numId w:val="26"/>
        </w:numPr>
        <w:suppressAutoHyphens/>
        <w:ind w:left="426"/>
        <w:jc w:val="both"/>
        <w:rPr>
          <w:sz w:val="22"/>
          <w:szCs w:val="22"/>
          <w:lang w:eastAsia="ar-SA"/>
        </w:rPr>
      </w:pPr>
      <w:r w:rsidRPr="00FA00F7">
        <w:rPr>
          <w:sz w:val="22"/>
          <w:szCs w:val="22"/>
          <w:lang w:eastAsia="ar-SA"/>
        </w:rPr>
        <w:t>Usługa, o której mowa w ust. 1</w:t>
      </w:r>
      <w:r>
        <w:rPr>
          <w:sz w:val="22"/>
          <w:szCs w:val="22"/>
          <w:lang w:eastAsia="ar-SA"/>
        </w:rPr>
        <w:t>,</w:t>
      </w:r>
      <w:r w:rsidRPr="00FA00F7">
        <w:rPr>
          <w:sz w:val="22"/>
          <w:szCs w:val="22"/>
          <w:lang w:eastAsia="ar-SA"/>
        </w:rPr>
        <w:t xml:space="preserve"> realizowana jest </w:t>
      </w:r>
      <w:r w:rsidRPr="00FA00F7">
        <w:rPr>
          <w:b/>
          <w:sz w:val="22"/>
          <w:szCs w:val="22"/>
        </w:rPr>
        <w:t xml:space="preserve">w ramach projektu </w:t>
      </w:r>
      <w:bookmarkStart w:id="0" w:name="_Hlk208994823"/>
      <w:r w:rsidRPr="00FA00F7">
        <w:rPr>
          <w:b/>
          <w:i/>
          <w:iCs/>
          <w:sz w:val="22"/>
          <w:szCs w:val="22"/>
        </w:rPr>
        <w:t xml:space="preserve">„Praktyka czyni mistrza -praktyczne  formy edukacji uczniów </w:t>
      </w:r>
      <w:r w:rsidR="00E27746">
        <w:rPr>
          <w:b/>
          <w:i/>
          <w:iCs/>
          <w:sz w:val="22"/>
          <w:szCs w:val="22"/>
        </w:rPr>
        <w:t xml:space="preserve">technikum </w:t>
      </w:r>
      <w:r w:rsidRPr="00FA00F7">
        <w:rPr>
          <w:b/>
          <w:i/>
          <w:iCs/>
          <w:sz w:val="22"/>
          <w:szCs w:val="22"/>
        </w:rPr>
        <w:t>Powiatu  Lubańskiego”</w:t>
      </w:r>
      <w:r w:rsidRPr="00FA00F7">
        <w:rPr>
          <w:b/>
          <w:sz w:val="22"/>
          <w:szCs w:val="22"/>
        </w:rPr>
        <w:t xml:space="preserve">, </w:t>
      </w:r>
      <w:bookmarkEnd w:id="0"/>
      <w:r w:rsidRPr="00FA00F7">
        <w:rPr>
          <w:sz w:val="22"/>
          <w:szCs w:val="22"/>
        </w:rPr>
        <w:t>w ramach  Priorytetu nr 8 Fundusze Europejskie dla edukacji na Dolnym Śląsku Działania nr 8.3 Dostęp do edukacji - ZIT Programu Fundusze Europejskie dla Dolnego Śląska 2021-2027 współfinansowanego ze środków Europejskiego Funduszu Społecznego Plus.</w:t>
      </w:r>
    </w:p>
    <w:p w14:paraId="77C698CF" w14:textId="233E1C48" w:rsidR="002331AC" w:rsidRDefault="002331AC" w:rsidP="001B5F2B">
      <w:pPr>
        <w:pStyle w:val="Akapitzlist"/>
        <w:numPr>
          <w:ilvl w:val="0"/>
          <w:numId w:val="26"/>
        </w:numPr>
        <w:suppressAutoHyphens/>
        <w:ind w:left="426"/>
        <w:jc w:val="both"/>
        <w:rPr>
          <w:sz w:val="22"/>
          <w:szCs w:val="22"/>
          <w:lang w:eastAsia="ar-SA"/>
        </w:rPr>
      </w:pPr>
      <w:r w:rsidRPr="002331AC">
        <w:rPr>
          <w:sz w:val="22"/>
          <w:szCs w:val="22"/>
          <w:lang w:eastAsia="ar-SA"/>
        </w:rPr>
        <w:t xml:space="preserve">Wykonawca zobowiązany jest do realizacji </w:t>
      </w:r>
      <w:r w:rsidR="006130AD">
        <w:rPr>
          <w:sz w:val="22"/>
          <w:szCs w:val="22"/>
          <w:lang w:eastAsia="ar-SA"/>
        </w:rPr>
        <w:t>U</w:t>
      </w:r>
      <w:r w:rsidRPr="002331AC">
        <w:rPr>
          <w:sz w:val="22"/>
          <w:szCs w:val="22"/>
          <w:lang w:eastAsia="ar-SA"/>
        </w:rPr>
        <w:t xml:space="preserve">mowy na warunkach przedstawionych w </w:t>
      </w:r>
      <w:r w:rsidR="00BB43E5">
        <w:rPr>
          <w:sz w:val="22"/>
          <w:szCs w:val="22"/>
          <w:lang w:eastAsia="ar-SA"/>
        </w:rPr>
        <w:t>opisie SIWZ</w:t>
      </w:r>
      <w:r>
        <w:rPr>
          <w:sz w:val="22"/>
          <w:szCs w:val="22"/>
          <w:lang w:eastAsia="ar-SA"/>
        </w:rPr>
        <w:t xml:space="preserve"> </w:t>
      </w:r>
      <w:r w:rsidRPr="002331AC">
        <w:rPr>
          <w:sz w:val="22"/>
          <w:szCs w:val="22"/>
          <w:lang w:eastAsia="ar-SA"/>
        </w:rPr>
        <w:t xml:space="preserve">i w </w:t>
      </w:r>
      <w:r w:rsidR="004821B0">
        <w:rPr>
          <w:sz w:val="22"/>
          <w:szCs w:val="22"/>
          <w:lang w:eastAsia="ar-SA"/>
        </w:rPr>
        <w:t>złożony</w:t>
      </w:r>
      <w:r w:rsidR="005E2A57">
        <w:rPr>
          <w:sz w:val="22"/>
          <w:szCs w:val="22"/>
          <w:lang w:eastAsia="ar-SA"/>
        </w:rPr>
        <w:t>m</w:t>
      </w:r>
      <w:r w:rsidR="004821B0">
        <w:rPr>
          <w:sz w:val="22"/>
          <w:szCs w:val="22"/>
          <w:lang w:eastAsia="ar-SA"/>
        </w:rPr>
        <w:t xml:space="preserve"> przez </w:t>
      </w:r>
      <w:r w:rsidR="006130AD">
        <w:rPr>
          <w:sz w:val="22"/>
          <w:szCs w:val="22"/>
          <w:lang w:eastAsia="ar-SA"/>
        </w:rPr>
        <w:t>n</w:t>
      </w:r>
      <w:r w:rsidR="004821B0">
        <w:rPr>
          <w:sz w:val="22"/>
          <w:szCs w:val="22"/>
          <w:lang w:eastAsia="ar-SA"/>
        </w:rPr>
        <w:t xml:space="preserve">iego </w:t>
      </w:r>
      <w:r>
        <w:rPr>
          <w:sz w:val="22"/>
          <w:szCs w:val="22"/>
          <w:lang w:eastAsia="ar-SA"/>
        </w:rPr>
        <w:t>Formularzu ofertowym</w:t>
      </w:r>
      <w:r w:rsidRPr="002331AC">
        <w:rPr>
          <w:sz w:val="22"/>
          <w:szCs w:val="22"/>
          <w:lang w:eastAsia="ar-SA"/>
        </w:rPr>
        <w:t>, które stanowią integralną częścią niniejszej umowy.</w:t>
      </w:r>
    </w:p>
    <w:p w14:paraId="2D1FCD5B" w14:textId="180D2FB6" w:rsidR="001B5F2B" w:rsidRPr="00FA00F7" w:rsidRDefault="001B5F2B" w:rsidP="001B5F2B">
      <w:pPr>
        <w:pStyle w:val="Akapitzlist"/>
        <w:numPr>
          <w:ilvl w:val="0"/>
          <w:numId w:val="26"/>
        </w:numPr>
        <w:suppressAutoHyphens/>
        <w:ind w:left="426"/>
        <w:jc w:val="both"/>
        <w:rPr>
          <w:sz w:val="22"/>
          <w:szCs w:val="22"/>
          <w:lang w:eastAsia="ar-SA"/>
        </w:rPr>
      </w:pPr>
      <w:r w:rsidRPr="00FA00F7">
        <w:rPr>
          <w:sz w:val="22"/>
          <w:szCs w:val="22"/>
          <w:lang w:eastAsia="ar-SA"/>
        </w:rPr>
        <w:t xml:space="preserve">Zamówienie będzie </w:t>
      </w:r>
      <w:r w:rsidR="009873B8">
        <w:rPr>
          <w:sz w:val="22"/>
          <w:szCs w:val="22"/>
          <w:lang w:eastAsia="ar-SA"/>
        </w:rPr>
        <w:t>z</w:t>
      </w:r>
      <w:r w:rsidRPr="00FA00F7">
        <w:rPr>
          <w:sz w:val="22"/>
          <w:szCs w:val="22"/>
          <w:lang w:eastAsia="ar-SA"/>
        </w:rPr>
        <w:t>realizowane we wskazany</w:t>
      </w:r>
      <w:r w:rsidR="009873B8">
        <w:rPr>
          <w:sz w:val="22"/>
          <w:szCs w:val="22"/>
          <w:lang w:eastAsia="ar-SA"/>
        </w:rPr>
        <w:t>m</w:t>
      </w:r>
      <w:r w:rsidRPr="00FA00F7">
        <w:rPr>
          <w:sz w:val="22"/>
          <w:szCs w:val="22"/>
          <w:lang w:eastAsia="ar-SA"/>
        </w:rPr>
        <w:t xml:space="preserve"> przez </w:t>
      </w:r>
      <w:r w:rsidRPr="006B14E7">
        <w:rPr>
          <w:sz w:val="22"/>
          <w:szCs w:val="22"/>
          <w:lang w:eastAsia="ar-SA"/>
        </w:rPr>
        <w:t>Zamawiającego termin</w:t>
      </w:r>
      <w:r w:rsidR="009873B8" w:rsidRPr="006B14E7">
        <w:rPr>
          <w:sz w:val="22"/>
          <w:szCs w:val="22"/>
          <w:lang w:eastAsia="ar-SA"/>
        </w:rPr>
        <w:t>ie</w:t>
      </w:r>
      <w:r w:rsidR="004821B0" w:rsidRPr="006B14E7">
        <w:rPr>
          <w:sz w:val="22"/>
          <w:szCs w:val="22"/>
          <w:lang w:eastAsia="ar-SA"/>
        </w:rPr>
        <w:t xml:space="preserve"> </w:t>
      </w:r>
      <w:r w:rsidR="006130AD">
        <w:rPr>
          <w:sz w:val="22"/>
          <w:szCs w:val="22"/>
          <w:lang w:eastAsia="ar-SA"/>
        </w:rPr>
        <w:t>do 6 tygodni od dnia podpisana Umowy</w:t>
      </w:r>
      <w:r w:rsidR="009873B8" w:rsidRPr="006B14E7">
        <w:rPr>
          <w:sz w:val="22"/>
          <w:szCs w:val="22"/>
          <w:lang w:eastAsia="ar-SA"/>
        </w:rPr>
        <w:t>,</w:t>
      </w:r>
      <w:r w:rsidR="009873B8">
        <w:rPr>
          <w:sz w:val="22"/>
          <w:szCs w:val="22"/>
          <w:lang w:eastAsia="ar-SA"/>
        </w:rPr>
        <w:t xml:space="preserve"> jednak nie później niż ………………..</w:t>
      </w:r>
    </w:p>
    <w:p w14:paraId="3815D60E" w14:textId="77777777" w:rsidR="001B5F2B" w:rsidRPr="00C9403D" w:rsidRDefault="001B5F2B" w:rsidP="001B5F2B">
      <w:pPr>
        <w:suppressAutoHyphens/>
        <w:spacing w:after="120"/>
        <w:jc w:val="center"/>
        <w:rPr>
          <w:b/>
          <w:bCs/>
          <w:sz w:val="22"/>
          <w:szCs w:val="22"/>
          <w:lang w:eastAsia="ar-SA"/>
        </w:rPr>
      </w:pPr>
    </w:p>
    <w:p w14:paraId="38C1A131" w14:textId="77777777" w:rsidR="001B5F2B" w:rsidRPr="00C9403D" w:rsidRDefault="001B5F2B" w:rsidP="001B5F2B">
      <w:pPr>
        <w:suppressAutoHyphens/>
        <w:spacing w:after="120"/>
        <w:jc w:val="center"/>
        <w:rPr>
          <w:b/>
          <w:bCs/>
          <w:sz w:val="22"/>
          <w:szCs w:val="22"/>
          <w:lang w:eastAsia="ar-SA"/>
        </w:rPr>
      </w:pPr>
      <w:r w:rsidRPr="00C9403D">
        <w:rPr>
          <w:b/>
          <w:bCs/>
          <w:sz w:val="22"/>
          <w:szCs w:val="22"/>
          <w:lang w:eastAsia="ar-SA"/>
        </w:rPr>
        <w:t>§ 2</w:t>
      </w:r>
    </w:p>
    <w:p w14:paraId="7091E9C0" w14:textId="5EF4438C" w:rsidR="009F5ACB" w:rsidRDefault="00C14E05" w:rsidP="009F5ACB">
      <w:pPr>
        <w:pStyle w:val="Akapitzlist"/>
        <w:numPr>
          <w:ilvl w:val="0"/>
          <w:numId w:val="17"/>
        </w:numPr>
        <w:suppressAutoHyphens/>
        <w:spacing w:after="120"/>
        <w:ind w:left="426"/>
        <w:jc w:val="both"/>
        <w:rPr>
          <w:color w:val="000000"/>
          <w:sz w:val="22"/>
          <w:szCs w:val="22"/>
        </w:rPr>
      </w:pPr>
      <w:bookmarkStart w:id="1" w:name="_Hlk34038750"/>
      <w:r w:rsidRPr="00C14E05">
        <w:rPr>
          <w:color w:val="000000"/>
          <w:sz w:val="22"/>
          <w:szCs w:val="22"/>
        </w:rPr>
        <w:t xml:space="preserve">Wykonawca dostarczy w ramach umowy sprzęt fabrycznie nowy, nieuszkodzony, nie poddawany żadnym naprawom ani regeneracji, </w:t>
      </w:r>
      <w:r w:rsidR="00136583" w:rsidRPr="005332DE">
        <w:rPr>
          <w:sz w:val="22"/>
          <w:szCs w:val="22"/>
        </w:rPr>
        <w:t xml:space="preserve">wszystkie </w:t>
      </w:r>
      <w:r w:rsidR="002249EA" w:rsidRPr="005332DE">
        <w:rPr>
          <w:sz w:val="22"/>
          <w:szCs w:val="22"/>
        </w:rPr>
        <w:t>podzespoły</w:t>
      </w:r>
      <w:r w:rsidRPr="005332DE">
        <w:rPr>
          <w:sz w:val="22"/>
          <w:szCs w:val="22"/>
        </w:rPr>
        <w:t xml:space="preserve"> powinny być nowe, nigdy nieużywane, w wersji z potwierdzeniem autentyczności dla każdej licencji. </w:t>
      </w:r>
    </w:p>
    <w:p w14:paraId="40BD6CFC" w14:textId="57D1DB6B" w:rsidR="009F5ACB" w:rsidRPr="009F5ACB" w:rsidRDefault="009F5ACB" w:rsidP="009F5ACB">
      <w:pPr>
        <w:pStyle w:val="Akapitzlist"/>
        <w:numPr>
          <w:ilvl w:val="0"/>
          <w:numId w:val="17"/>
        </w:numPr>
        <w:suppressAutoHyphens/>
        <w:spacing w:after="120"/>
        <w:ind w:left="426"/>
        <w:jc w:val="both"/>
        <w:rPr>
          <w:color w:val="000000"/>
          <w:sz w:val="22"/>
          <w:szCs w:val="22"/>
        </w:rPr>
      </w:pPr>
      <w:r w:rsidRPr="009F5ACB">
        <w:rPr>
          <w:sz w:val="22"/>
          <w:szCs w:val="22"/>
          <w:lang w:eastAsia="ar-SA"/>
        </w:rPr>
        <w:lastRenderedPageBreak/>
        <w:t xml:space="preserve">Wszelkie postanowienia </w:t>
      </w:r>
      <w:r w:rsidR="00BB43E5" w:rsidRPr="00BB43E5">
        <w:rPr>
          <w:sz w:val="22"/>
          <w:szCs w:val="22"/>
          <w:lang w:eastAsia="ar-SA"/>
        </w:rPr>
        <w:t>SIWZ</w:t>
      </w:r>
      <w:r w:rsidR="00BB43E5">
        <w:rPr>
          <w:color w:val="FF0000"/>
          <w:sz w:val="22"/>
          <w:szCs w:val="22"/>
          <w:lang w:eastAsia="ar-SA"/>
        </w:rPr>
        <w:t xml:space="preserve"> </w:t>
      </w:r>
      <w:r w:rsidRPr="009F5ACB">
        <w:rPr>
          <w:sz w:val="22"/>
          <w:szCs w:val="22"/>
          <w:lang w:eastAsia="ar-SA"/>
        </w:rPr>
        <w:t>i Formularza ofertowego</w:t>
      </w:r>
      <w:r w:rsidR="007D4C2E">
        <w:rPr>
          <w:sz w:val="22"/>
          <w:szCs w:val="22"/>
          <w:lang w:eastAsia="ar-SA"/>
        </w:rPr>
        <w:t xml:space="preserve"> </w:t>
      </w:r>
      <w:r w:rsidRPr="009F5ACB">
        <w:rPr>
          <w:sz w:val="22"/>
          <w:szCs w:val="22"/>
          <w:lang w:eastAsia="ar-SA"/>
        </w:rPr>
        <w:t>Wykonawcy</w:t>
      </w:r>
      <w:r w:rsidR="007D4C2E">
        <w:rPr>
          <w:sz w:val="22"/>
          <w:szCs w:val="22"/>
          <w:lang w:eastAsia="ar-SA"/>
        </w:rPr>
        <w:t>,</w:t>
      </w:r>
      <w:r w:rsidRPr="009F5ACB">
        <w:rPr>
          <w:sz w:val="22"/>
          <w:szCs w:val="22"/>
          <w:lang w:eastAsia="ar-SA"/>
        </w:rPr>
        <w:t xml:space="preserve"> dotyczące przedmiotu Umowy, w tym m.in. szczegółowych parametrów technicznych poszczególnych składowych zamówienia, terminów i sposobu jego realizacji, czy też warunków gwarancji określonych w ww. dokumentach, zostają włączone w poczet postanowień niniejsze</w:t>
      </w:r>
      <w:r w:rsidR="00EF0945">
        <w:rPr>
          <w:sz w:val="22"/>
          <w:szCs w:val="22"/>
          <w:lang w:eastAsia="ar-SA"/>
        </w:rPr>
        <w:t>go</w:t>
      </w:r>
      <w:r w:rsidRPr="009F5ACB">
        <w:rPr>
          <w:sz w:val="22"/>
          <w:szCs w:val="22"/>
          <w:lang w:eastAsia="ar-SA"/>
        </w:rPr>
        <w:t xml:space="preserve"> paragrafu. </w:t>
      </w:r>
    </w:p>
    <w:p w14:paraId="7F546D5E" w14:textId="5BD02CD2" w:rsidR="00C14E05" w:rsidRPr="006130AD" w:rsidRDefault="00C14E05" w:rsidP="001B5F2B">
      <w:pPr>
        <w:pStyle w:val="Akapitzlist"/>
        <w:numPr>
          <w:ilvl w:val="0"/>
          <w:numId w:val="17"/>
        </w:numPr>
        <w:suppressAutoHyphens/>
        <w:spacing w:after="120"/>
        <w:ind w:left="426"/>
        <w:jc w:val="both"/>
        <w:rPr>
          <w:sz w:val="22"/>
          <w:szCs w:val="22"/>
        </w:rPr>
      </w:pPr>
      <w:r w:rsidRPr="00C14E05">
        <w:rPr>
          <w:color w:val="000000"/>
          <w:sz w:val="22"/>
          <w:szCs w:val="22"/>
        </w:rPr>
        <w:t>Do przedmiotu zamówienia Wykonawca zobowiązany jest dołączyć wszystkie potrzebne akcesoria warunkujące prawidłowe funkcjonowanie sprzętu, np</w:t>
      </w:r>
      <w:r w:rsidRPr="006130AD">
        <w:rPr>
          <w:sz w:val="22"/>
          <w:szCs w:val="22"/>
        </w:rPr>
        <w:t>. kable przyłączeniowe, dokumentację techniczną, karty gwarancyjne.</w:t>
      </w:r>
    </w:p>
    <w:p w14:paraId="7751A0ED" w14:textId="3AA24C43" w:rsidR="001B5F2B" w:rsidRPr="001B30CE" w:rsidRDefault="001B5F2B" w:rsidP="001B5F2B">
      <w:pPr>
        <w:pStyle w:val="Akapitzlist"/>
        <w:numPr>
          <w:ilvl w:val="0"/>
          <w:numId w:val="17"/>
        </w:numPr>
        <w:suppressAutoHyphens/>
        <w:spacing w:after="120"/>
        <w:ind w:left="426"/>
        <w:jc w:val="both"/>
        <w:rPr>
          <w:color w:val="000000"/>
          <w:sz w:val="22"/>
          <w:szCs w:val="22"/>
        </w:rPr>
      </w:pPr>
      <w:r w:rsidRPr="001B30CE">
        <w:rPr>
          <w:color w:val="000000"/>
          <w:sz w:val="22"/>
          <w:szCs w:val="22"/>
        </w:rPr>
        <w:t xml:space="preserve">Wykonawca zobowiązany jest do świadczenia usługi ze szczególną starannością i zgodnie z ofertą wskazaną w Formularzu oferty, stanowiącym załącznik do umowy. </w:t>
      </w:r>
      <w:bookmarkEnd w:id="1"/>
    </w:p>
    <w:p w14:paraId="119792EB" w14:textId="7C0EB69E" w:rsidR="001B5F2B" w:rsidRPr="001B30CE" w:rsidRDefault="001B5F2B" w:rsidP="001B5F2B">
      <w:pPr>
        <w:pStyle w:val="Akapitzlist"/>
        <w:numPr>
          <w:ilvl w:val="0"/>
          <w:numId w:val="17"/>
        </w:numPr>
        <w:suppressAutoHyphens/>
        <w:spacing w:after="120"/>
        <w:ind w:left="426"/>
        <w:jc w:val="both"/>
        <w:rPr>
          <w:sz w:val="22"/>
          <w:szCs w:val="22"/>
          <w:lang w:eastAsia="ar-SA"/>
        </w:rPr>
      </w:pPr>
      <w:r w:rsidRPr="001B30CE">
        <w:rPr>
          <w:color w:val="000000"/>
          <w:sz w:val="22"/>
          <w:szCs w:val="22"/>
        </w:rPr>
        <w:t>Zleceniobiorca oświadcza, że posiada odpowiednią wiedzę</w:t>
      </w:r>
      <w:r w:rsidR="00385F9F">
        <w:rPr>
          <w:color w:val="000000"/>
          <w:sz w:val="22"/>
          <w:szCs w:val="22"/>
        </w:rPr>
        <w:t>,</w:t>
      </w:r>
      <w:r w:rsidRPr="001B30CE">
        <w:rPr>
          <w:color w:val="000000"/>
          <w:sz w:val="22"/>
          <w:szCs w:val="22"/>
        </w:rPr>
        <w:t xml:space="preserve"> doświadczenie</w:t>
      </w:r>
      <w:r w:rsidR="00385F9F">
        <w:rPr>
          <w:color w:val="000000"/>
          <w:sz w:val="22"/>
          <w:szCs w:val="22"/>
        </w:rPr>
        <w:t xml:space="preserve"> i możliwości techniczno-organizacyjne</w:t>
      </w:r>
      <w:r w:rsidRPr="001B30CE">
        <w:rPr>
          <w:color w:val="000000"/>
          <w:sz w:val="22"/>
          <w:szCs w:val="22"/>
        </w:rPr>
        <w:t xml:space="preserve"> do wykonania przedmiotu umowy.</w:t>
      </w:r>
    </w:p>
    <w:p w14:paraId="7EEC0DB8" w14:textId="77777777" w:rsidR="001B5F2B" w:rsidRPr="001B30CE" w:rsidRDefault="001B5F2B" w:rsidP="001B5F2B">
      <w:pPr>
        <w:pStyle w:val="Akapitzlist"/>
        <w:numPr>
          <w:ilvl w:val="0"/>
          <w:numId w:val="17"/>
        </w:numPr>
        <w:suppressAutoHyphens/>
        <w:spacing w:after="120"/>
        <w:ind w:left="426"/>
        <w:jc w:val="both"/>
        <w:rPr>
          <w:sz w:val="22"/>
          <w:szCs w:val="22"/>
          <w:lang w:eastAsia="ar-SA"/>
        </w:rPr>
      </w:pPr>
      <w:r w:rsidRPr="001B30CE">
        <w:rPr>
          <w:color w:val="000000"/>
          <w:sz w:val="22"/>
          <w:szCs w:val="22"/>
        </w:rPr>
        <w:t>Zleceniobiorca oświadcza, że ponosi pełną odpowiedzialność za swe działania i/lub zaniechania przy realizacji przedmiotu umowy.</w:t>
      </w:r>
    </w:p>
    <w:p w14:paraId="40D74F91" w14:textId="77777777" w:rsidR="001B5F2B" w:rsidRPr="001B30CE" w:rsidRDefault="001B5F2B" w:rsidP="001B5F2B">
      <w:pPr>
        <w:pStyle w:val="Akapitzlist"/>
        <w:numPr>
          <w:ilvl w:val="0"/>
          <w:numId w:val="17"/>
        </w:numPr>
        <w:suppressAutoHyphens/>
        <w:spacing w:after="120"/>
        <w:ind w:left="426"/>
        <w:jc w:val="both"/>
        <w:rPr>
          <w:sz w:val="22"/>
          <w:szCs w:val="22"/>
          <w:lang w:eastAsia="ar-SA"/>
        </w:rPr>
      </w:pPr>
      <w:r w:rsidRPr="001B30CE">
        <w:rPr>
          <w:color w:val="000000"/>
          <w:sz w:val="22"/>
          <w:szCs w:val="22"/>
        </w:rPr>
        <w:t>Zleceniobiorca zobowiązany jest do współpracy z Zamawiającym i osobami przez Niego wskazanymi, przy wykonywaniu niniejszej umowy.</w:t>
      </w:r>
    </w:p>
    <w:p w14:paraId="69EB4EE5" w14:textId="7F8F82DF" w:rsidR="001B5F2B" w:rsidRPr="00E27746" w:rsidRDefault="001B5F2B" w:rsidP="00E27746">
      <w:pPr>
        <w:pStyle w:val="Akapitzlist"/>
        <w:numPr>
          <w:ilvl w:val="0"/>
          <w:numId w:val="17"/>
        </w:numPr>
        <w:suppressAutoHyphens/>
        <w:spacing w:after="120"/>
        <w:ind w:left="426"/>
        <w:jc w:val="both"/>
        <w:rPr>
          <w:sz w:val="22"/>
          <w:szCs w:val="22"/>
          <w:lang w:eastAsia="ar-SA"/>
        </w:rPr>
      </w:pPr>
      <w:r w:rsidRPr="001B30CE">
        <w:rPr>
          <w:sz w:val="22"/>
          <w:szCs w:val="22"/>
          <w:lang w:eastAsia="ar-SA"/>
        </w:rPr>
        <w:t>Wykonawca nie ma prawa powierzania wykonania usługi podmiotom trzecim</w:t>
      </w:r>
      <w:r>
        <w:rPr>
          <w:sz w:val="22"/>
          <w:szCs w:val="22"/>
          <w:lang w:eastAsia="ar-SA"/>
        </w:rPr>
        <w:t>,</w:t>
      </w:r>
      <w:r w:rsidRPr="001B30CE">
        <w:rPr>
          <w:sz w:val="22"/>
          <w:szCs w:val="22"/>
          <w:lang w:eastAsia="ar-SA"/>
        </w:rPr>
        <w:t xml:space="preserve"> pod rygorem rozwiązania umowy ze skutkiem natychmiastowym przez Zamawiającego.</w:t>
      </w:r>
    </w:p>
    <w:p w14:paraId="2A7B197F" w14:textId="77777777" w:rsidR="001B5F2B" w:rsidRPr="00C9403D" w:rsidRDefault="001B5F2B" w:rsidP="001B5F2B">
      <w:pPr>
        <w:suppressAutoHyphens/>
        <w:spacing w:after="120"/>
        <w:jc w:val="center"/>
        <w:rPr>
          <w:b/>
          <w:bCs/>
          <w:color w:val="000000"/>
          <w:sz w:val="22"/>
          <w:szCs w:val="22"/>
          <w:lang w:eastAsia="ar-SA"/>
        </w:rPr>
      </w:pPr>
    </w:p>
    <w:p w14:paraId="4F8DD662" w14:textId="77777777" w:rsidR="001B5F2B" w:rsidRPr="00C9403D" w:rsidRDefault="001B5F2B" w:rsidP="001B5F2B">
      <w:pPr>
        <w:suppressAutoHyphens/>
        <w:spacing w:after="120"/>
        <w:jc w:val="center"/>
        <w:rPr>
          <w:b/>
          <w:bCs/>
          <w:color w:val="000000"/>
          <w:sz w:val="22"/>
          <w:szCs w:val="22"/>
          <w:lang w:eastAsia="ar-SA"/>
        </w:rPr>
      </w:pPr>
      <w:r w:rsidRPr="00C9403D">
        <w:rPr>
          <w:b/>
          <w:bCs/>
          <w:color w:val="000000"/>
          <w:sz w:val="22"/>
          <w:szCs w:val="22"/>
          <w:lang w:eastAsia="ar-SA"/>
        </w:rPr>
        <w:t>§ 3</w:t>
      </w:r>
    </w:p>
    <w:p w14:paraId="6D672056" w14:textId="6638DE00" w:rsidR="006130AD" w:rsidRDefault="00A11BE3" w:rsidP="00A11BE3">
      <w:pPr>
        <w:pStyle w:val="Akapitzlist"/>
        <w:numPr>
          <w:ilvl w:val="0"/>
          <w:numId w:val="27"/>
        </w:numPr>
        <w:suppressAutoHyphens/>
        <w:spacing w:after="120"/>
        <w:ind w:left="426"/>
        <w:jc w:val="both"/>
        <w:rPr>
          <w:sz w:val="22"/>
          <w:szCs w:val="22"/>
          <w:lang w:eastAsia="ar-SA"/>
        </w:rPr>
      </w:pPr>
      <w:r>
        <w:rPr>
          <w:sz w:val="22"/>
          <w:szCs w:val="22"/>
          <w:lang w:eastAsia="ar-SA"/>
        </w:rPr>
        <w:t>Po dostarczeniu przedmiotu Umowy</w:t>
      </w:r>
      <w:r w:rsidR="006130AD">
        <w:rPr>
          <w:sz w:val="22"/>
          <w:szCs w:val="22"/>
          <w:lang w:eastAsia="ar-SA"/>
        </w:rPr>
        <w:t xml:space="preserve"> </w:t>
      </w:r>
      <w:r w:rsidR="00F71EB6">
        <w:rPr>
          <w:sz w:val="22"/>
          <w:szCs w:val="22"/>
          <w:lang w:eastAsia="ar-SA"/>
        </w:rPr>
        <w:t>Wykonawc</w:t>
      </w:r>
      <w:r w:rsidR="006130AD">
        <w:rPr>
          <w:sz w:val="22"/>
          <w:szCs w:val="22"/>
          <w:lang w:eastAsia="ar-SA"/>
        </w:rPr>
        <w:t>a niezwłocznie przeszkoli 2 osoby – nauczycieli wskazanych przez Zamawiającego z obsługi sprzętu – pomocy dydaktycznych OZE.</w:t>
      </w:r>
      <w:r>
        <w:rPr>
          <w:sz w:val="22"/>
          <w:szCs w:val="22"/>
          <w:lang w:eastAsia="ar-SA"/>
        </w:rPr>
        <w:t xml:space="preserve"> </w:t>
      </w:r>
    </w:p>
    <w:p w14:paraId="38DB7A86" w14:textId="25F565BB" w:rsidR="00A11BE3" w:rsidRPr="006130AD" w:rsidRDefault="006130AD" w:rsidP="00A11BE3">
      <w:pPr>
        <w:pStyle w:val="Akapitzlist"/>
        <w:numPr>
          <w:ilvl w:val="0"/>
          <w:numId w:val="27"/>
        </w:numPr>
        <w:suppressAutoHyphens/>
        <w:spacing w:after="120"/>
        <w:ind w:left="426"/>
        <w:jc w:val="both"/>
        <w:rPr>
          <w:sz w:val="22"/>
          <w:szCs w:val="22"/>
          <w:lang w:eastAsia="ar-SA"/>
        </w:rPr>
      </w:pPr>
      <w:r w:rsidRPr="006130AD">
        <w:rPr>
          <w:sz w:val="22"/>
          <w:szCs w:val="22"/>
          <w:lang w:eastAsia="ar-SA"/>
        </w:rPr>
        <w:t xml:space="preserve">Po przeszkoleniu 2 osób – nauczycieli wskazanych przez Zamawiającego, </w:t>
      </w:r>
      <w:r w:rsidR="00A11BE3" w:rsidRPr="006130AD">
        <w:rPr>
          <w:sz w:val="22"/>
          <w:szCs w:val="22"/>
          <w:lang w:eastAsia="ar-SA"/>
        </w:rPr>
        <w:t xml:space="preserve">w terminie </w:t>
      </w:r>
      <w:r w:rsidR="00F71EB6" w:rsidRPr="006130AD">
        <w:rPr>
          <w:sz w:val="22"/>
          <w:szCs w:val="22"/>
          <w:lang w:eastAsia="ar-SA"/>
        </w:rPr>
        <w:t>3</w:t>
      </w:r>
      <w:r w:rsidR="00A11BE3" w:rsidRPr="006130AD">
        <w:rPr>
          <w:sz w:val="22"/>
          <w:szCs w:val="22"/>
          <w:lang w:eastAsia="ar-SA"/>
        </w:rPr>
        <w:t xml:space="preserve"> dni rob</w:t>
      </w:r>
      <w:r w:rsidR="00F71EB6" w:rsidRPr="006130AD">
        <w:rPr>
          <w:sz w:val="22"/>
          <w:szCs w:val="22"/>
          <w:lang w:eastAsia="ar-SA"/>
        </w:rPr>
        <w:t>o</w:t>
      </w:r>
      <w:r w:rsidR="00A11BE3" w:rsidRPr="006130AD">
        <w:rPr>
          <w:sz w:val="22"/>
          <w:szCs w:val="22"/>
          <w:lang w:eastAsia="ar-SA"/>
        </w:rPr>
        <w:t>czych</w:t>
      </w:r>
      <w:r w:rsidR="00F71EB6" w:rsidRPr="006130AD">
        <w:rPr>
          <w:sz w:val="22"/>
          <w:szCs w:val="22"/>
          <w:lang w:eastAsia="ar-SA"/>
        </w:rPr>
        <w:t>,</w:t>
      </w:r>
      <w:r>
        <w:rPr>
          <w:sz w:val="22"/>
          <w:szCs w:val="22"/>
          <w:lang w:eastAsia="ar-SA"/>
        </w:rPr>
        <w:t xml:space="preserve"> zamawiający</w:t>
      </w:r>
      <w:r w:rsidR="00F71EB6" w:rsidRPr="006130AD">
        <w:rPr>
          <w:sz w:val="22"/>
          <w:szCs w:val="22"/>
          <w:lang w:eastAsia="ar-SA"/>
        </w:rPr>
        <w:t xml:space="preserve"> przystąpi do</w:t>
      </w:r>
      <w:r w:rsidR="00A11BE3" w:rsidRPr="006130AD">
        <w:rPr>
          <w:sz w:val="22"/>
          <w:szCs w:val="22"/>
          <w:lang w:eastAsia="ar-SA"/>
        </w:rPr>
        <w:t xml:space="preserve"> </w:t>
      </w:r>
      <w:r w:rsidR="00F71EB6" w:rsidRPr="006130AD">
        <w:rPr>
          <w:sz w:val="22"/>
          <w:szCs w:val="22"/>
          <w:lang w:eastAsia="ar-SA"/>
        </w:rPr>
        <w:t xml:space="preserve">weryfikacji zgodność dostarczonego sprzętu z </w:t>
      </w:r>
      <w:r w:rsidR="00533885" w:rsidRPr="006130AD">
        <w:rPr>
          <w:sz w:val="22"/>
          <w:szCs w:val="22"/>
          <w:lang w:eastAsia="ar-SA"/>
        </w:rPr>
        <w:t xml:space="preserve">SWZ i </w:t>
      </w:r>
      <w:r w:rsidR="00F71EB6" w:rsidRPr="006130AD">
        <w:rPr>
          <w:sz w:val="22"/>
          <w:szCs w:val="22"/>
          <w:lang w:eastAsia="ar-SA"/>
        </w:rPr>
        <w:t>Formularzem oferty, zarówno pod kątem parametrów sprzętowych, liczby i rodzaj</w:t>
      </w:r>
      <w:r w:rsidR="00533885" w:rsidRPr="006130AD">
        <w:rPr>
          <w:sz w:val="22"/>
          <w:szCs w:val="22"/>
          <w:lang w:eastAsia="ar-SA"/>
        </w:rPr>
        <w:t>ów</w:t>
      </w:r>
      <w:r w:rsidR="00F71EB6" w:rsidRPr="006130AD">
        <w:rPr>
          <w:sz w:val="22"/>
          <w:szCs w:val="22"/>
          <w:lang w:eastAsia="ar-SA"/>
        </w:rPr>
        <w:t xml:space="preserve"> sprzętów</w:t>
      </w:r>
      <w:r w:rsidR="00533885" w:rsidRPr="006130AD">
        <w:rPr>
          <w:sz w:val="22"/>
          <w:szCs w:val="22"/>
          <w:lang w:eastAsia="ar-SA"/>
        </w:rPr>
        <w:t>/ elementów przedmiotu Umowy</w:t>
      </w:r>
      <w:r w:rsidR="00F71EB6" w:rsidRPr="006130AD">
        <w:rPr>
          <w:sz w:val="22"/>
          <w:szCs w:val="22"/>
          <w:lang w:eastAsia="ar-SA"/>
        </w:rPr>
        <w:t xml:space="preserve">, jak i </w:t>
      </w:r>
      <w:r w:rsidR="00533885" w:rsidRPr="006130AD">
        <w:rPr>
          <w:sz w:val="22"/>
          <w:szCs w:val="22"/>
          <w:lang w:eastAsia="ar-SA"/>
        </w:rPr>
        <w:t>ich</w:t>
      </w:r>
      <w:r w:rsidR="00F71EB6" w:rsidRPr="006130AD">
        <w:rPr>
          <w:sz w:val="22"/>
          <w:szCs w:val="22"/>
          <w:lang w:eastAsia="ar-SA"/>
        </w:rPr>
        <w:t xml:space="preserve"> jakości i prawidłowego działania.</w:t>
      </w:r>
    </w:p>
    <w:p w14:paraId="6C23725E" w14:textId="15EC9BC1" w:rsidR="00F71EB6" w:rsidRDefault="00F71EB6" w:rsidP="00A11BE3">
      <w:pPr>
        <w:pStyle w:val="Akapitzlist"/>
        <w:numPr>
          <w:ilvl w:val="0"/>
          <w:numId w:val="27"/>
        </w:numPr>
        <w:suppressAutoHyphens/>
        <w:spacing w:after="120"/>
        <w:ind w:left="426"/>
        <w:jc w:val="both"/>
        <w:rPr>
          <w:sz w:val="22"/>
          <w:szCs w:val="22"/>
          <w:lang w:eastAsia="ar-SA"/>
        </w:rPr>
      </w:pPr>
      <w:r>
        <w:rPr>
          <w:sz w:val="22"/>
          <w:szCs w:val="22"/>
          <w:lang w:eastAsia="ar-SA"/>
        </w:rPr>
        <w:t xml:space="preserve">W przypadku jakichkolwiek rozbieżności </w:t>
      </w:r>
      <w:r w:rsidR="00FF1914">
        <w:rPr>
          <w:sz w:val="22"/>
          <w:szCs w:val="22"/>
          <w:lang w:eastAsia="ar-SA"/>
        </w:rPr>
        <w:t>w ww. zakres</w:t>
      </w:r>
      <w:r w:rsidR="00533885">
        <w:rPr>
          <w:sz w:val="22"/>
          <w:szCs w:val="22"/>
          <w:lang w:eastAsia="ar-SA"/>
        </w:rPr>
        <w:t>ach</w:t>
      </w:r>
      <w:r w:rsidR="00FF1914">
        <w:rPr>
          <w:sz w:val="22"/>
          <w:szCs w:val="22"/>
          <w:lang w:eastAsia="ar-SA"/>
        </w:rPr>
        <w:t xml:space="preserve">, dających się zweryfikować </w:t>
      </w:r>
      <w:r w:rsidR="002E3F68">
        <w:rPr>
          <w:sz w:val="22"/>
          <w:szCs w:val="22"/>
          <w:lang w:eastAsia="ar-SA"/>
        </w:rPr>
        <w:t xml:space="preserve">Zamawiającemu </w:t>
      </w:r>
      <w:r w:rsidR="00FF1914">
        <w:rPr>
          <w:sz w:val="22"/>
          <w:szCs w:val="22"/>
          <w:lang w:eastAsia="ar-SA"/>
        </w:rPr>
        <w:t>w terminie</w:t>
      </w:r>
      <w:r w:rsidR="002E3F68">
        <w:rPr>
          <w:sz w:val="22"/>
          <w:szCs w:val="22"/>
          <w:lang w:eastAsia="ar-SA"/>
        </w:rPr>
        <w:t>,</w:t>
      </w:r>
      <w:r w:rsidR="00FF1914">
        <w:rPr>
          <w:sz w:val="22"/>
          <w:szCs w:val="22"/>
          <w:lang w:eastAsia="ar-SA"/>
        </w:rPr>
        <w:t xml:space="preserve"> o którym mowa w ust. 1, Wykonawca zobowiązany jest do niezwłocznego odebrania niezgodnego z </w:t>
      </w:r>
      <w:r w:rsidR="00DD7E59">
        <w:rPr>
          <w:sz w:val="22"/>
          <w:szCs w:val="22"/>
          <w:lang w:eastAsia="ar-SA"/>
        </w:rPr>
        <w:t xml:space="preserve">zapytaniem ofertowym </w:t>
      </w:r>
      <w:r w:rsidR="003A401B">
        <w:rPr>
          <w:sz w:val="22"/>
          <w:szCs w:val="22"/>
          <w:lang w:eastAsia="ar-SA"/>
        </w:rPr>
        <w:t>i Formularzem ofertowym</w:t>
      </w:r>
      <w:r w:rsidR="00FF1914">
        <w:rPr>
          <w:sz w:val="22"/>
          <w:szCs w:val="22"/>
          <w:lang w:eastAsia="ar-SA"/>
        </w:rPr>
        <w:t xml:space="preserve">, uszkodzonego lub niesprawnego sprzętu </w:t>
      </w:r>
      <w:r w:rsidR="00DD7E59">
        <w:rPr>
          <w:sz w:val="22"/>
          <w:szCs w:val="22"/>
          <w:lang w:eastAsia="ar-SA"/>
        </w:rPr>
        <w:t xml:space="preserve">lub  </w:t>
      </w:r>
      <w:r w:rsidR="00FF1914">
        <w:rPr>
          <w:sz w:val="22"/>
          <w:szCs w:val="22"/>
          <w:lang w:eastAsia="ar-SA"/>
        </w:rPr>
        <w:t xml:space="preserve">elementu wchodzącego w skład przedmiotu Umowy i </w:t>
      </w:r>
      <w:r w:rsidR="002E3F68">
        <w:rPr>
          <w:sz w:val="22"/>
          <w:szCs w:val="22"/>
          <w:lang w:eastAsia="ar-SA"/>
        </w:rPr>
        <w:t xml:space="preserve">jednocześnie </w:t>
      </w:r>
      <w:r w:rsidR="00FF1914">
        <w:rPr>
          <w:sz w:val="22"/>
          <w:szCs w:val="22"/>
          <w:lang w:eastAsia="ar-SA"/>
        </w:rPr>
        <w:t xml:space="preserve">do </w:t>
      </w:r>
      <w:r w:rsidR="00987EA9">
        <w:rPr>
          <w:sz w:val="22"/>
          <w:szCs w:val="22"/>
          <w:lang w:eastAsia="ar-SA"/>
        </w:rPr>
        <w:t xml:space="preserve">niezwłocznego </w:t>
      </w:r>
      <w:r w:rsidR="00FF1914">
        <w:rPr>
          <w:sz w:val="22"/>
          <w:szCs w:val="22"/>
          <w:lang w:eastAsia="ar-SA"/>
        </w:rPr>
        <w:t xml:space="preserve">dostarczenia </w:t>
      </w:r>
      <w:r w:rsidR="00987EA9">
        <w:rPr>
          <w:sz w:val="22"/>
          <w:szCs w:val="22"/>
          <w:lang w:eastAsia="ar-SA"/>
        </w:rPr>
        <w:t xml:space="preserve">Zamawiającemu, pod wskazany przez Niego adres, sprzętu </w:t>
      </w:r>
      <w:r w:rsidR="00DD7E59">
        <w:rPr>
          <w:sz w:val="22"/>
          <w:szCs w:val="22"/>
          <w:lang w:eastAsia="ar-SA"/>
        </w:rPr>
        <w:t>lub</w:t>
      </w:r>
      <w:r w:rsidR="00987EA9">
        <w:rPr>
          <w:sz w:val="22"/>
          <w:szCs w:val="22"/>
          <w:lang w:eastAsia="ar-SA"/>
        </w:rPr>
        <w:t xml:space="preserve"> elementu wchodzącego w skład przedmiotu Umowy</w:t>
      </w:r>
      <w:r w:rsidR="003A401B">
        <w:rPr>
          <w:sz w:val="22"/>
          <w:szCs w:val="22"/>
          <w:lang w:eastAsia="ar-SA"/>
        </w:rPr>
        <w:t>,</w:t>
      </w:r>
      <w:r w:rsidR="00987EA9">
        <w:rPr>
          <w:sz w:val="22"/>
          <w:szCs w:val="22"/>
          <w:lang w:eastAsia="ar-SA"/>
        </w:rPr>
        <w:t xml:space="preserve"> </w:t>
      </w:r>
      <w:r w:rsidR="00FF1914">
        <w:rPr>
          <w:sz w:val="22"/>
          <w:szCs w:val="22"/>
          <w:lang w:eastAsia="ar-SA"/>
        </w:rPr>
        <w:t>wolnego od wszelkich wad</w:t>
      </w:r>
      <w:r w:rsidR="00987EA9">
        <w:rPr>
          <w:sz w:val="22"/>
          <w:szCs w:val="22"/>
          <w:lang w:eastAsia="ar-SA"/>
        </w:rPr>
        <w:t>, sprawnego, nieuszkodzonego, itp.</w:t>
      </w:r>
    </w:p>
    <w:p w14:paraId="51CB8587" w14:textId="098554C1" w:rsidR="003A401B" w:rsidRDefault="003A401B" w:rsidP="003A401B">
      <w:pPr>
        <w:pStyle w:val="Akapitzlist"/>
        <w:numPr>
          <w:ilvl w:val="0"/>
          <w:numId w:val="27"/>
        </w:numPr>
        <w:suppressAutoHyphens/>
        <w:spacing w:after="120"/>
        <w:ind w:left="426"/>
        <w:jc w:val="both"/>
        <w:rPr>
          <w:sz w:val="22"/>
          <w:szCs w:val="22"/>
          <w:lang w:eastAsia="ar-SA"/>
        </w:rPr>
      </w:pPr>
      <w:r w:rsidRPr="00987EA9">
        <w:rPr>
          <w:sz w:val="22"/>
          <w:szCs w:val="22"/>
          <w:lang w:eastAsia="ar-SA"/>
        </w:rPr>
        <w:t xml:space="preserve">Po realizacji </w:t>
      </w:r>
      <w:r>
        <w:rPr>
          <w:sz w:val="22"/>
          <w:szCs w:val="22"/>
          <w:lang w:eastAsia="ar-SA"/>
        </w:rPr>
        <w:t xml:space="preserve">dostawy oraz po zweryfikowaniu </w:t>
      </w:r>
      <w:r w:rsidR="00252C4E">
        <w:rPr>
          <w:sz w:val="22"/>
          <w:szCs w:val="22"/>
          <w:lang w:eastAsia="ar-SA"/>
        </w:rPr>
        <w:t xml:space="preserve">przez Zamawiającego </w:t>
      </w:r>
      <w:r>
        <w:rPr>
          <w:sz w:val="22"/>
          <w:szCs w:val="22"/>
          <w:lang w:eastAsia="ar-SA"/>
        </w:rPr>
        <w:t xml:space="preserve">zgodności dostarczonego </w:t>
      </w:r>
      <w:r w:rsidR="00252C4E">
        <w:rPr>
          <w:sz w:val="22"/>
          <w:szCs w:val="22"/>
          <w:lang w:eastAsia="ar-SA"/>
        </w:rPr>
        <w:t xml:space="preserve">przez Wykonawcę </w:t>
      </w:r>
      <w:r>
        <w:rPr>
          <w:sz w:val="22"/>
          <w:szCs w:val="22"/>
          <w:lang w:eastAsia="ar-SA"/>
        </w:rPr>
        <w:t>sprzętu</w:t>
      </w:r>
      <w:r w:rsidR="00252C4E">
        <w:rPr>
          <w:sz w:val="22"/>
          <w:szCs w:val="22"/>
          <w:lang w:eastAsia="ar-SA"/>
        </w:rPr>
        <w:t xml:space="preserve"> </w:t>
      </w:r>
      <w:r w:rsidR="00DD7E59">
        <w:rPr>
          <w:sz w:val="22"/>
          <w:szCs w:val="22"/>
          <w:lang w:eastAsia="ar-SA"/>
        </w:rPr>
        <w:t>dydaktycznego do pracowni OZE i</w:t>
      </w:r>
      <w:r>
        <w:rPr>
          <w:sz w:val="22"/>
          <w:szCs w:val="22"/>
          <w:lang w:eastAsia="ar-SA"/>
        </w:rPr>
        <w:t xml:space="preserve"> elementów wchodzących w skład przedmiotu Umowy</w:t>
      </w:r>
      <w:r w:rsidRPr="00987EA9">
        <w:rPr>
          <w:sz w:val="22"/>
          <w:szCs w:val="22"/>
          <w:lang w:eastAsia="ar-SA"/>
        </w:rPr>
        <w:t xml:space="preserve">, zostanie podpisany Protokół odbioru (zwany dalej: „Protokołem”), </w:t>
      </w:r>
      <w:r w:rsidR="00252C4E">
        <w:rPr>
          <w:sz w:val="22"/>
          <w:szCs w:val="22"/>
          <w:lang w:eastAsia="ar-SA"/>
        </w:rPr>
        <w:t xml:space="preserve">o ile nie zaistnieje przesłanka, o której mowa w ust. </w:t>
      </w:r>
      <w:r w:rsidR="002E3F68">
        <w:rPr>
          <w:sz w:val="22"/>
          <w:szCs w:val="22"/>
          <w:lang w:eastAsia="ar-SA"/>
        </w:rPr>
        <w:t>2</w:t>
      </w:r>
      <w:r w:rsidRPr="00987EA9">
        <w:rPr>
          <w:sz w:val="22"/>
          <w:szCs w:val="22"/>
          <w:lang w:eastAsia="ar-SA"/>
        </w:rPr>
        <w:t>.</w:t>
      </w:r>
    </w:p>
    <w:p w14:paraId="56F831AF" w14:textId="0F36D5D0" w:rsidR="00A11BE3" w:rsidRDefault="00A11BE3" w:rsidP="00A11BE3">
      <w:pPr>
        <w:pStyle w:val="Akapitzlist"/>
        <w:numPr>
          <w:ilvl w:val="0"/>
          <w:numId w:val="27"/>
        </w:numPr>
        <w:suppressAutoHyphens/>
        <w:spacing w:after="120"/>
        <w:ind w:left="426"/>
        <w:jc w:val="both"/>
        <w:rPr>
          <w:sz w:val="22"/>
          <w:szCs w:val="22"/>
          <w:lang w:eastAsia="ar-SA"/>
        </w:rPr>
      </w:pPr>
      <w:r w:rsidRPr="00F310F8">
        <w:rPr>
          <w:sz w:val="22"/>
          <w:szCs w:val="22"/>
        </w:rPr>
        <w:t xml:space="preserve">Wykonawca będzie ponosił pełną odpowiedzialność cywilną i karną za </w:t>
      </w:r>
      <w:r>
        <w:rPr>
          <w:sz w:val="22"/>
          <w:szCs w:val="22"/>
        </w:rPr>
        <w:t xml:space="preserve">nienależytą </w:t>
      </w:r>
      <w:r w:rsidRPr="00F310F8">
        <w:rPr>
          <w:sz w:val="22"/>
          <w:szCs w:val="22"/>
        </w:rPr>
        <w:t>jakość dostarczon</w:t>
      </w:r>
      <w:r w:rsidR="002E3F68">
        <w:rPr>
          <w:sz w:val="22"/>
          <w:szCs w:val="22"/>
        </w:rPr>
        <w:t xml:space="preserve">ego sprzętu/ </w:t>
      </w:r>
      <w:r w:rsidR="007D4C2E">
        <w:rPr>
          <w:sz w:val="22"/>
          <w:szCs w:val="22"/>
          <w:lang w:eastAsia="ar-SA"/>
        </w:rPr>
        <w:t>elementów wchodzącego w skład przedmiotu Umowy</w:t>
      </w:r>
      <w:r w:rsidRPr="00F310F8">
        <w:rPr>
          <w:sz w:val="22"/>
          <w:szCs w:val="22"/>
        </w:rPr>
        <w:t xml:space="preserve">. </w:t>
      </w:r>
    </w:p>
    <w:p w14:paraId="45A59517" w14:textId="77777777" w:rsidR="00987EA9" w:rsidRDefault="00A11BE3" w:rsidP="00987EA9">
      <w:pPr>
        <w:pStyle w:val="Akapitzlist"/>
        <w:numPr>
          <w:ilvl w:val="0"/>
          <w:numId w:val="27"/>
        </w:numPr>
        <w:suppressAutoHyphens/>
        <w:spacing w:after="120"/>
        <w:ind w:left="426"/>
        <w:jc w:val="both"/>
        <w:rPr>
          <w:sz w:val="22"/>
          <w:szCs w:val="22"/>
          <w:lang w:eastAsia="ar-SA"/>
        </w:rPr>
      </w:pPr>
      <w:r>
        <w:rPr>
          <w:sz w:val="22"/>
          <w:szCs w:val="22"/>
        </w:rPr>
        <w:t>Osobą do kontaktu</w:t>
      </w:r>
      <w:r w:rsidRPr="00F310F8">
        <w:rPr>
          <w:sz w:val="22"/>
          <w:szCs w:val="22"/>
        </w:rPr>
        <w:t xml:space="preserve"> ze strony Zamawiającego będzie: …</w:t>
      </w:r>
      <w:r>
        <w:rPr>
          <w:sz w:val="22"/>
          <w:szCs w:val="22"/>
        </w:rPr>
        <w:t>………</w:t>
      </w:r>
      <w:r w:rsidRPr="00F310F8">
        <w:rPr>
          <w:sz w:val="22"/>
          <w:szCs w:val="22"/>
        </w:rPr>
        <w:t xml:space="preserve"> tel.: ……………………., e-mail: …………………… </w:t>
      </w:r>
      <w:r>
        <w:rPr>
          <w:sz w:val="22"/>
          <w:szCs w:val="22"/>
        </w:rPr>
        <w:t>. Osobą do kontaktu i k</w:t>
      </w:r>
      <w:r w:rsidRPr="00F310F8">
        <w:rPr>
          <w:sz w:val="22"/>
          <w:szCs w:val="22"/>
        </w:rPr>
        <w:t>oordynatorem</w:t>
      </w:r>
      <w:r>
        <w:rPr>
          <w:sz w:val="22"/>
          <w:szCs w:val="22"/>
        </w:rPr>
        <w:t xml:space="preserve"> usługi</w:t>
      </w:r>
      <w:r w:rsidRPr="00F310F8">
        <w:rPr>
          <w:sz w:val="22"/>
          <w:szCs w:val="22"/>
        </w:rPr>
        <w:t xml:space="preserve"> ze strony Wykonawcy będzie: ………….. tel. …</w:t>
      </w:r>
      <w:r>
        <w:rPr>
          <w:sz w:val="22"/>
          <w:szCs w:val="22"/>
        </w:rPr>
        <w:t>……….., e-mail: ……………..</w:t>
      </w:r>
      <w:r w:rsidRPr="00F310F8">
        <w:rPr>
          <w:sz w:val="22"/>
          <w:szCs w:val="22"/>
        </w:rPr>
        <w:t xml:space="preserve"> </w:t>
      </w:r>
    </w:p>
    <w:p w14:paraId="61F560A2" w14:textId="77777777" w:rsidR="001B5F2B" w:rsidRPr="00C9403D" w:rsidRDefault="001B5F2B" w:rsidP="001B5F2B">
      <w:pPr>
        <w:suppressAutoHyphens/>
        <w:spacing w:after="120"/>
        <w:contextualSpacing/>
        <w:jc w:val="both"/>
        <w:rPr>
          <w:sz w:val="22"/>
          <w:szCs w:val="22"/>
        </w:rPr>
      </w:pPr>
    </w:p>
    <w:p w14:paraId="1D891E97" w14:textId="77777777" w:rsidR="001B5F2B" w:rsidRPr="00C9403D" w:rsidRDefault="001B5F2B" w:rsidP="001B5F2B">
      <w:pPr>
        <w:suppressAutoHyphens/>
        <w:spacing w:after="120"/>
        <w:jc w:val="center"/>
        <w:rPr>
          <w:b/>
          <w:bCs/>
          <w:sz w:val="22"/>
          <w:szCs w:val="22"/>
          <w:lang w:eastAsia="ar-SA"/>
        </w:rPr>
      </w:pPr>
      <w:bookmarkStart w:id="2" w:name="_Hlk210900536"/>
      <w:r w:rsidRPr="00C9403D">
        <w:rPr>
          <w:b/>
          <w:bCs/>
          <w:sz w:val="22"/>
          <w:szCs w:val="22"/>
          <w:lang w:eastAsia="ar-SA"/>
        </w:rPr>
        <w:t>§ 4</w:t>
      </w:r>
    </w:p>
    <w:p w14:paraId="5339F304" w14:textId="77777777" w:rsidR="001C1D40" w:rsidRPr="006B14E7" w:rsidRDefault="001B5F2B" w:rsidP="001C1D40">
      <w:pPr>
        <w:pStyle w:val="Tekstpodstawowywcity"/>
        <w:numPr>
          <w:ilvl w:val="0"/>
          <w:numId w:val="21"/>
        </w:numPr>
        <w:tabs>
          <w:tab w:val="left" w:pos="284"/>
        </w:tabs>
        <w:spacing w:after="0" w:line="240" w:lineRule="auto"/>
        <w:ind w:left="426"/>
        <w:jc w:val="both"/>
        <w:rPr>
          <w:rFonts w:ascii="Times New Roman" w:hAnsi="Times New Roman" w:cs="Times New Roman"/>
        </w:rPr>
      </w:pPr>
      <w:bookmarkStart w:id="3" w:name="_Hlk213144431"/>
      <w:bookmarkEnd w:id="2"/>
      <w:r w:rsidRPr="006B14E7">
        <w:rPr>
          <w:rFonts w:ascii="Times New Roman" w:hAnsi="Times New Roman" w:cs="Times New Roman"/>
        </w:rPr>
        <w:t>Za realizację niniejszej umowy Wykonawca otrzyma wynagrodzenie w kwocie</w:t>
      </w:r>
      <w:r w:rsidR="00851D94" w:rsidRPr="006B14E7">
        <w:rPr>
          <w:rFonts w:ascii="Times New Roman" w:hAnsi="Times New Roman" w:cs="Times New Roman"/>
        </w:rPr>
        <w:t xml:space="preserve"> ryczałtowej</w:t>
      </w:r>
      <w:r w:rsidRPr="006B14E7">
        <w:rPr>
          <w:rFonts w:ascii="Times New Roman" w:hAnsi="Times New Roman" w:cs="Times New Roman"/>
        </w:rPr>
        <w:t>:</w:t>
      </w:r>
      <w:r w:rsidRPr="006B14E7">
        <w:rPr>
          <w:rFonts w:ascii="Times New Roman" w:hAnsi="Times New Roman" w:cs="Times New Roman"/>
          <w:b/>
          <w:bCs/>
        </w:rPr>
        <w:t xml:space="preserve"> ………………. zł brutto (słownie ………………………………………………………… zł 00/00 brutto),  zgodnie z Formularzem ofertowym. </w:t>
      </w:r>
    </w:p>
    <w:p w14:paraId="22498647" w14:textId="28FECC21" w:rsidR="00910551" w:rsidRPr="006B14E7" w:rsidRDefault="001B5F2B" w:rsidP="001C1D40">
      <w:pPr>
        <w:pStyle w:val="Tekstpodstawowywcity"/>
        <w:numPr>
          <w:ilvl w:val="0"/>
          <w:numId w:val="21"/>
        </w:numPr>
        <w:tabs>
          <w:tab w:val="left" w:pos="284"/>
        </w:tabs>
        <w:spacing w:after="0" w:line="240" w:lineRule="auto"/>
        <w:ind w:left="426"/>
        <w:jc w:val="both"/>
        <w:rPr>
          <w:rFonts w:ascii="Times New Roman" w:hAnsi="Times New Roman" w:cs="Times New Roman"/>
        </w:rPr>
      </w:pPr>
      <w:r w:rsidRPr="006B14E7">
        <w:rPr>
          <w:rFonts w:ascii="Times New Roman" w:hAnsi="Times New Roman" w:cs="Times New Roman"/>
        </w:rPr>
        <w:t>Ww. wynagrodzenie będzie wypłacane przez Zamawiającego</w:t>
      </w:r>
      <w:r w:rsidR="00534D3B" w:rsidRPr="006B14E7">
        <w:rPr>
          <w:rFonts w:ascii="Times New Roman" w:hAnsi="Times New Roman" w:cs="Times New Roman"/>
        </w:rPr>
        <w:t xml:space="preserve"> zamówienia </w:t>
      </w:r>
      <w:r w:rsidR="00DD7E59">
        <w:rPr>
          <w:rFonts w:ascii="Times New Roman" w:hAnsi="Times New Roman" w:cs="Times New Roman"/>
        </w:rPr>
        <w:t xml:space="preserve">po </w:t>
      </w:r>
      <w:r w:rsidR="00910551" w:rsidRPr="006B14E7">
        <w:rPr>
          <w:rFonts w:ascii="Times New Roman" w:hAnsi="Times New Roman" w:cs="Times New Roman"/>
        </w:rPr>
        <w:t xml:space="preserve">wykonaniu </w:t>
      </w:r>
      <w:r w:rsidR="009A4F9D" w:rsidRPr="006B14E7">
        <w:rPr>
          <w:rFonts w:ascii="Times New Roman" w:hAnsi="Times New Roman" w:cs="Times New Roman"/>
        </w:rPr>
        <w:t>przedmiotu Umowy</w:t>
      </w:r>
      <w:r w:rsidR="00534D3B" w:rsidRPr="006B14E7">
        <w:rPr>
          <w:rFonts w:ascii="Times New Roman" w:hAnsi="Times New Roman" w:cs="Times New Roman"/>
        </w:rPr>
        <w:t xml:space="preserve"> </w:t>
      </w:r>
      <w:r w:rsidR="00910551" w:rsidRPr="006B14E7">
        <w:rPr>
          <w:rFonts w:ascii="Times New Roman" w:hAnsi="Times New Roman" w:cs="Times New Roman"/>
        </w:rPr>
        <w:t xml:space="preserve">zgodnie z </w:t>
      </w:r>
      <w:r w:rsidR="00DD7E59">
        <w:rPr>
          <w:rFonts w:ascii="Times New Roman" w:hAnsi="Times New Roman" w:cs="Times New Roman"/>
        </w:rPr>
        <w:t>zapytaniem ofertowym</w:t>
      </w:r>
      <w:r w:rsidR="00534D3B" w:rsidRPr="006B14E7">
        <w:rPr>
          <w:rFonts w:ascii="Times New Roman" w:hAnsi="Times New Roman" w:cs="Times New Roman"/>
        </w:rPr>
        <w:t xml:space="preserve"> i </w:t>
      </w:r>
      <w:r w:rsidR="00910551" w:rsidRPr="006B14E7">
        <w:rPr>
          <w:rFonts w:ascii="Times New Roman" w:hAnsi="Times New Roman" w:cs="Times New Roman"/>
        </w:rPr>
        <w:t xml:space="preserve">Formularzem ofertowym, </w:t>
      </w:r>
      <w:r w:rsidRPr="006B14E7">
        <w:rPr>
          <w:rFonts w:ascii="Times New Roman" w:hAnsi="Times New Roman" w:cs="Times New Roman"/>
        </w:rPr>
        <w:t xml:space="preserve">po podpisaniu Protokołu przez </w:t>
      </w:r>
      <w:r w:rsidR="00534D3B" w:rsidRPr="006B14E7">
        <w:rPr>
          <w:rFonts w:ascii="Times New Roman" w:hAnsi="Times New Roman" w:cs="Times New Roman"/>
        </w:rPr>
        <w:t>Zamawiającego</w:t>
      </w:r>
      <w:r w:rsidRPr="006B14E7">
        <w:rPr>
          <w:rFonts w:ascii="Times New Roman" w:hAnsi="Times New Roman" w:cs="Times New Roman"/>
        </w:rPr>
        <w:t xml:space="preserve">, na podstawie wystawianej </w:t>
      </w:r>
      <w:r w:rsidR="00910551" w:rsidRPr="006B14E7">
        <w:rPr>
          <w:rFonts w:ascii="Times New Roman" w:hAnsi="Times New Roman" w:cs="Times New Roman"/>
        </w:rPr>
        <w:t>faktury</w:t>
      </w:r>
      <w:r w:rsidR="00534D3B" w:rsidRPr="006B14E7">
        <w:rPr>
          <w:rFonts w:ascii="Times New Roman" w:hAnsi="Times New Roman" w:cs="Times New Roman"/>
        </w:rPr>
        <w:t xml:space="preserve"> Vat</w:t>
      </w:r>
      <w:r w:rsidR="00910551" w:rsidRPr="006B14E7">
        <w:rPr>
          <w:rFonts w:ascii="Times New Roman" w:hAnsi="Times New Roman" w:cs="Times New Roman"/>
        </w:rPr>
        <w:t xml:space="preserve">. </w:t>
      </w:r>
    </w:p>
    <w:bookmarkEnd w:id="3"/>
    <w:p w14:paraId="4F12BCA0" w14:textId="77777777" w:rsidR="001B5F2B" w:rsidRPr="00C9403D" w:rsidRDefault="001B5F2B" w:rsidP="00910551">
      <w:pPr>
        <w:contextualSpacing/>
        <w:jc w:val="both"/>
        <w:rPr>
          <w:sz w:val="22"/>
          <w:szCs w:val="22"/>
          <w:lang w:eastAsia="ar-SA"/>
        </w:rPr>
      </w:pPr>
    </w:p>
    <w:p w14:paraId="1CDB15C7" w14:textId="77777777" w:rsidR="001B5F2B" w:rsidRPr="00C9403D" w:rsidRDefault="001B5F2B" w:rsidP="001B5F2B">
      <w:pPr>
        <w:pStyle w:val="Akapitzlist"/>
        <w:numPr>
          <w:ilvl w:val="0"/>
          <w:numId w:val="21"/>
        </w:numPr>
        <w:tabs>
          <w:tab w:val="left" w:pos="567"/>
        </w:tabs>
        <w:suppressAutoHyphens/>
        <w:ind w:left="426"/>
        <w:jc w:val="both"/>
        <w:rPr>
          <w:rFonts w:eastAsia="Calibri"/>
          <w:color w:val="000000"/>
          <w:sz w:val="22"/>
          <w:szCs w:val="22"/>
          <w:lang w:eastAsia="ar-SA"/>
        </w:rPr>
      </w:pPr>
      <w:r w:rsidRPr="00C9403D">
        <w:rPr>
          <w:rFonts w:eastAsia="Calibri"/>
          <w:color w:val="000000"/>
          <w:sz w:val="22"/>
          <w:szCs w:val="22"/>
          <w:lang w:eastAsia="ar-SA"/>
        </w:rPr>
        <w:t>Płatność zostanie zrealizowana w terminie 14 dni od daty otrzymania przez Zamawiającego prawidłowo wystawionej faktury VAT</w:t>
      </w:r>
      <w:r>
        <w:rPr>
          <w:rFonts w:eastAsia="Calibri"/>
          <w:color w:val="000000"/>
          <w:sz w:val="22"/>
          <w:szCs w:val="22"/>
          <w:lang w:eastAsia="ar-SA"/>
        </w:rPr>
        <w:t>,</w:t>
      </w:r>
      <w:r w:rsidRPr="00C9403D">
        <w:rPr>
          <w:rFonts w:eastAsia="Calibri"/>
          <w:color w:val="000000"/>
          <w:sz w:val="22"/>
          <w:szCs w:val="22"/>
          <w:lang w:eastAsia="ar-SA"/>
        </w:rPr>
        <w:t xml:space="preserve"> wystawionej na poniższe dane:</w:t>
      </w:r>
    </w:p>
    <w:p w14:paraId="1BDF29FE" w14:textId="77777777" w:rsidR="001B5F2B" w:rsidRPr="00C9403D" w:rsidRDefault="001B5F2B" w:rsidP="001B5F2B">
      <w:pPr>
        <w:tabs>
          <w:tab w:val="left" w:pos="567"/>
        </w:tabs>
        <w:suppressAutoHyphens/>
        <w:ind w:left="426"/>
        <w:contextualSpacing/>
        <w:jc w:val="both"/>
        <w:rPr>
          <w:b/>
          <w:bCs/>
          <w:color w:val="000000"/>
          <w:sz w:val="22"/>
          <w:szCs w:val="22"/>
          <w:u w:val="single"/>
          <w:lang w:eastAsia="ar-SA"/>
        </w:rPr>
      </w:pPr>
      <w:r w:rsidRPr="00C9403D">
        <w:rPr>
          <w:b/>
          <w:bCs/>
          <w:color w:val="000000"/>
          <w:sz w:val="22"/>
          <w:szCs w:val="22"/>
          <w:u w:val="single"/>
          <w:lang w:eastAsia="ar-SA"/>
        </w:rPr>
        <w:t>Nabywca:</w:t>
      </w:r>
    </w:p>
    <w:p w14:paraId="5B5ABFAD" w14:textId="77777777" w:rsidR="001B5F2B" w:rsidRPr="00C9403D" w:rsidRDefault="001B5F2B" w:rsidP="001B5F2B">
      <w:pPr>
        <w:tabs>
          <w:tab w:val="left" w:pos="567"/>
        </w:tabs>
        <w:suppressAutoHyphens/>
        <w:ind w:left="426"/>
        <w:contextualSpacing/>
        <w:jc w:val="both"/>
        <w:rPr>
          <w:b/>
          <w:bCs/>
          <w:color w:val="000000"/>
          <w:sz w:val="22"/>
          <w:szCs w:val="22"/>
          <w:lang w:eastAsia="ar-SA"/>
        </w:rPr>
      </w:pPr>
      <w:r w:rsidRPr="00C9403D">
        <w:rPr>
          <w:b/>
          <w:bCs/>
          <w:color w:val="000000"/>
          <w:sz w:val="22"/>
          <w:szCs w:val="22"/>
          <w:lang w:eastAsia="ar-SA"/>
        </w:rPr>
        <w:lastRenderedPageBreak/>
        <w:t>Powiat Lubański</w:t>
      </w:r>
    </w:p>
    <w:p w14:paraId="437837D9" w14:textId="77777777" w:rsidR="001B5F2B" w:rsidRPr="00C9403D" w:rsidRDefault="001B5F2B" w:rsidP="001B5F2B">
      <w:pPr>
        <w:tabs>
          <w:tab w:val="left" w:pos="567"/>
        </w:tabs>
        <w:suppressAutoHyphens/>
        <w:ind w:left="426"/>
        <w:contextualSpacing/>
        <w:jc w:val="both"/>
        <w:rPr>
          <w:b/>
          <w:bCs/>
          <w:color w:val="000000"/>
          <w:sz w:val="22"/>
          <w:szCs w:val="22"/>
          <w:lang w:eastAsia="ar-SA"/>
        </w:rPr>
      </w:pPr>
      <w:r w:rsidRPr="00C9403D">
        <w:rPr>
          <w:b/>
          <w:bCs/>
          <w:color w:val="000000"/>
          <w:sz w:val="22"/>
          <w:szCs w:val="22"/>
          <w:lang w:eastAsia="ar-SA"/>
        </w:rPr>
        <w:t>ul. Mickiewicza 2</w:t>
      </w:r>
    </w:p>
    <w:p w14:paraId="76035E2A" w14:textId="77777777" w:rsidR="001B5F2B" w:rsidRPr="00C9403D" w:rsidRDefault="001B5F2B" w:rsidP="001B5F2B">
      <w:pPr>
        <w:tabs>
          <w:tab w:val="left" w:pos="567"/>
        </w:tabs>
        <w:suppressAutoHyphens/>
        <w:ind w:left="426"/>
        <w:contextualSpacing/>
        <w:jc w:val="both"/>
        <w:rPr>
          <w:b/>
          <w:bCs/>
          <w:color w:val="000000"/>
          <w:sz w:val="22"/>
          <w:szCs w:val="22"/>
          <w:lang w:eastAsia="ar-SA"/>
        </w:rPr>
      </w:pPr>
      <w:r w:rsidRPr="00C9403D">
        <w:rPr>
          <w:b/>
          <w:bCs/>
          <w:color w:val="000000"/>
          <w:sz w:val="22"/>
          <w:szCs w:val="22"/>
          <w:lang w:eastAsia="ar-SA"/>
        </w:rPr>
        <w:t>59-800 Lubań</w:t>
      </w:r>
    </w:p>
    <w:p w14:paraId="7A406565" w14:textId="77777777" w:rsidR="001B5F2B" w:rsidRPr="00C9403D" w:rsidRDefault="001B5F2B" w:rsidP="001B5F2B">
      <w:pPr>
        <w:tabs>
          <w:tab w:val="left" w:pos="567"/>
        </w:tabs>
        <w:suppressAutoHyphens/>
        <w:ind w:left="426"/>
        <w:contextualSpacing/>
        <w:jc w:val="both"/>
        <w:rPr>
          <w:b/>
          <w:bCs/>
          <w:color w:val="000000"/>
          <w:sz w:val="22"/>
          <w:szCs w:val="22"/>
          <w:lang w:eastAsia="ar-SA"/>
        </w:rPr>
      </w:pPr>
      <w:r w:rsidRPr="00C9403D">
        <w:rPr>
          <w:b/>
          <w:bCs/>
          <w:color w:val="000000"/>
          <w:sz w:val="22"/>
          <w:szCs w:val="22"/>
          <w:lang w:eastAsia="ar-SA"/>
        </w:rPr>
        <w:t>NIP: 613-14-39-691</w:t>
      </w:r>
    </w:p>
    <w:p w14:paraId="137EC283" w14:textId="77777777" w:rsidR="001B5F2B" w:rsidRPr="00C9403D" w:rsidRDefault="001B5F2B" w:rsidP="001B5F2B">
      <w:pPr>
        <w:tabs>
          <w:tab w:val="left" w:pos="567"/>
        </w:tabs>
        <w:suppressAutoHyphens/>
        <w:ind w:left="426"/>
        <w:contextualSpacing/>
        <w:jc w:val="both"/>
        <w:rPr>
          <w:b/>
          <w:bCs/>
          <w:color w:val="000000"/>
          <w:sz w:val="22"/>
          <w:szCs w:val="22"/>
          <w:u w:val="single"/>
          <w:lang w:eastAsia="ar-SA"/>
        </w:rPr>
      </w:pPr>
      <w:r w:rsidRPr="00C9403D">
        <w:rPr>
          <w:b/>
          <w:bCs/>
          <w:color w:val="000000"/>
          <w:sz w:val="22"/>
          <w:szCs w:val="22"/>
          <w:u w:val="single"/>
          <w:lang w:eastAsia="ar-SA"/>
        </w:rPr>
        <w:t>Odbiorca:</w:t>
      </w:r>
    </w:p>
    <w:p w14:paraId="00F8E7F2" w14:textId="77777777" w:rsidR="001B5F2B" w:rsidRPr="00C9403D" w:rsidRDefault="001B5F2B" w:rsidP="001B5F2B">
      <w:pPr>
        <w:tabs>
          <w:tab w:val="left" w:pos="567"/>
        </w:tabs>
        <w:suppressAutoHyphens/>
        <w:ind w:left="426"/>
        <w:contextualSpacing/>
        <w:jc w:val="both"/>
        <w:rPr>
          <w:b/>
          <w:bCs/>
          <w:color w:val="000000"/>
          <w:sz w:val="22"/>
          <w:szCs w:val="22"/>
          <w:lang w:eastAsia="ar-SA"/>
        </w:rPr>
      </w:pPr>
      <w:r w:rsidRPr="00C9403D">
        <w:rPr>
          <w:b/>
          <w:bCs/>
          <w:color w:val="000000"/>
          <w:sz w:val="22"/>
          <w:szCs w:val="22"/>
          <w:lang w:eastAsia="ar-SA"/>
        </w:rPr>
        <w:t>Zespół Powiatowe Centrum Edukacyjne w Lubaniu</w:t>
      </w:r>
    </w:p>
    <w:p w14:paraId="67E6E5E9" w14:textId="77777777" w:rsidR="001B5F2B" w:rsidRPr="00C9403D" w:rsidRDefault="001B5F2B" w:rsidP="001B5F2B">
      <w:pPr>
        <w:tabs>
          <w:tab w:val="left" w:pos="567"/>
        </w:tabs>
        <w:suppressAutoHyphens/>
        <w:ind w:left="426"/>
        <w:contextualSpacing/>
        <w:jc w:val="both"/>
        <w:rPr>
          <w:b/>
          <w:bCs/>
          <w:color w:val="000000"/>
          <w:sz w:val="22"/>
          <w:szCs w:val="22"/>
          <w:lang w:eastAsia="ar-SA"/>
        </w:rPr>
      </w:pPr>
      <w:r w:rsidRPr="00C9403D">
        <w:rPr>
          <w:b/>
          <w:bCs/>
          <w:color w:val="000000"/>
          <w:sz w:val="22"/>
          <w:szCs w:val="22"/>
          <w:lang w:eastAsia="ar-SA"/>
        </w:rPr>
        <w:t>ul. Władysława Łokietka  2</w:t>
      </w:r>
    </w:p>
    <w:p w14:paraId="200F01ED" w14:textId="1DF71259" w:rsidR="001B5F2B" w:rsidRDefault="00E27746" w:rsidP="001B5F2B">
      <w:pPr>
        <w:pStyle w:val="Akapitzlist"/>
        <w:numPr>
          <w:ilvl w:val="1"/>
          <w:numId w:val="29"/>
        </w:numPr>
        <w:tabs>
          <w:tab w:val="left" w:pos="567"/>
        </w:tabs>
        <w:suppressAutoHyphens/>
        <w:jc w:val="both"/>
        <w:rPr>
          <w:b/>
          <w:bCs/>
          <w:color w:val="000000"/>
          <w:sz w:val="22"/>
          <w:szCs w:val="22"/>
          <w:lang w:eastAsia="ar-SA"/>
        </w:rPr>
      </w:pPr>
      <w:r>
        <w:rPr>
          <w:b/>
          <w:bCs/>
          <w:color w:val="000000"/>
          <w:sz w:val="22"/>
          <w:szCs w:val="22"/>
          <w:lang w:eastAsia="ar-SA"/>
        </w:rPr>
        <w:t>Lu</w:t>
      </w:r>
      <w:r w:rsidR="001B5F2B" w:rsidRPr="00217651">
        <w:rPr>
          <w:b/>
          <w:bCs/>
          <w:color w:val="000000"/>
          <w:sz w:val="22"/>
          <w:szCs w:val="22"/>
          <w:lang w:eastAsia="ar-SA"/>
        </w:rPr>
        <w:t>bań</w:t>
      </w:r>
    </w:p>
    <w:p w14:paraId="31493AD3" w14:textId="77777777" w:rsidR="00E27746" w:rsidRPr="00217651" w:rsidRDefault="00E27746" w:rsidP="00E27746">
      <w:pPr>
        <w:pStyle w:val="Akapitzlist"/>
        <w:tabs>
          <w:tab w:val="left" w:pos="567"/>
        </w:tabs>
        <w:suppressAutoHyphens/>
        <w:ind w:left="1101"/>
        <w:jc w:val="both"/>
        <w:rPr>
          <w:b/>
          <w:bCs/>
          <w:color w:val="000000"/>
          <w:sz w:val="22"/>
          <w:szCs w:val="22"/>
          <w:lang w:eastAsia="ar-SA"/>
        </w:rPr>
      </w:pPr>
    </w:p>
    <w:p w14:paraId="7AC99DB6" w14:textId="77777777" w:rsidR="001B5F2B" w:rsidRDefault="001B5F2B" w:rsidP="001B5F2B">
      <w:pPr>
        <w:pStyle w:val="Akapitzlist"/>
        <w:numPr>
          <w:ilvl w:val="0"/>
          <w:numId w:val="21"/>
        </w:numPr>
        <w:tabs>
          <w:tab w:val="left" w:pos="567"/>
        </w:tabs>
        <w:suppressAutoHyphens/>
        <w:ind w:left="426"/>
        <w:jc w:val="both"/>
        <w:rPr>
          <w:rFonts w:eastAsia="Calibri"/>
          <w:sz w:val="22"/>
          <w:szCs w:val="22"/>
        </w:rPr>
      </w:pPr>
      <w:r w:rsidRPr="00217651">
        <w:rPr>
          <w:rFonts w:eastAsia="Calibri"/>
          <w:sz w:val="22"/>
          <w:szCs w:val="22"/>
        </w:rPr>
        <w:t xml:space="preserve">Strony zgodnie ustalają, że zapłata wynagrodzenia może ulec opóźnieniu w sytuacji braku środków pieniężnych u Zleceniodawcy przeznaczonych na finansowanie projektu. W takiej sytuacji złożona faktura zostanie zapłacona niezwłocznie po uzyskaniu środków pieniężnych, przy czym okres po terminie płatności wskazanym w fakturze nie będzie traktowany jako opóźnienie i nie będzie przysługiwało z tego tytułu prawo do naliczania odsetek, kar umownych lub realizacji innych roszczeń.   </w:t>
      </w:r>
    </w:p>
    <w:p w14:paraId="23B44D4C" w14:textId="77777777" w:rsidR="001B5F2B" w:rsidRPr="00217651" w:rsidRDefault="001B5F2B" w:rsidP="001B5F2B">
      <w:pPr>
        <w:pStyle w:val="Akapitzlist"/>
        <w:numPr>
          <w:ilvl w:val="0"/>
          <w:numId w:val="21"/>
        </w:numPr>
        <w:tabs>
          <w:tab w:val="left" w:pos="567"/>
        </w:tabs>
        <w:suppressAutoHyphens/>
        <w:ind w:left="426"/>
        <w:jc w:val="both"/>
        <w:rPr>
          <w:rFonts w:eastAsia="Calibri"/>
          <w:sz w:val="22"/>
          <w:szCs w:val="22"/>
        </w:rPr>
      </w:pPr>
      <w:r w:rsidRPr="00217651">
        <w:rPr>
          <w:rFonts w:eastAsia="Calibri"/>
          <w:sz w:val="22"/>
          <w:szCs w:val="22"/>
        </w:rPr>
        <w:t>Wynagrodzenie wynikające z niniejszej umowy jest współfinansowane ze środków Unii Europejskiej  w ramach Europejskiego Funduszu Społecznego Plus.</w:t>
      </w:r>
    </w:p>
    <w:p w14:paraId="570631F4" w14:textId="77777777" w:rsidR="001B5F2B" w:rsidRPr="00C9403D" w:rsidRDefault="001B5F2B" w:rsidP="001B5F2B">
      <w:pPr>
        <w:suppressAutoHyphens/>
        <w:spacing w:after="120"/>
        <w:rPr>
          <w:b/>
          <w:bCs/>
          <w:sz w:val="22"/>
          <w:szCs w:val="22"/>
          <w:lang w:eastAsia="ar-SA"/>
        </w:rPr>
      </w:pPr>
    </w:p>
    <w:p w14:paraId="23B73336" w14:textId="77777777" w:rsidR="001B5F2B" w:rsidRPr="00C9403D" w:rsidRDefault="001B5F2B" w:rsidP="001B5F2B">
      <w:pPr>
        <w:suppressAutoHyphens/>
        <w:spacing w:after="120"/>
        <w:jc w:val="center"/>
        <w:rPr>
          <w:b/>
          <w:bCs/>
          <w:sz w:val="22"/>
          <w:szCs w:val="22"/>
          <w:lang w:eastAsia="ar-SA"/>
        </w:rPr>
      </w:pPr>
      <w:r w:rsidRPr="00C9403D">
        <w:rPr>
          <w:b/>
          <w:bCs/>
          <w:sz w:val="22"/>
          <w:szCs w:val="22"/>
          <w:lang w:eastAsia="ar-SA"/>
        </w:rPr>
        <w:t>§ 5</w:t>
      </w:r>
    </w:p>
    <w:p w14:paraId="463462BA" w14:textId="77777777" w:rsidR="001B5F2B" w:rsidRPr="00C9403D" w:rsidRDefault="001B5F2B" w:rsidP="001B5F2B">
      <w:pPr>
        <w:numPr>
          <w:ilvl w:val="1"/>
          <w:numId w:val="16"/>
        </w:numPr>
        <w:tabs>
          <w:tab w:val="clear" w:pos="720"/>
          <w:tab w:val="num" w:pos="426"/>
        </w:tabs>
        <w:suppressAutoHyphens/>
        <w:ind w:left="426"/>
        <w:contextualSpacing/>
        <w:jc w:val="both"/>
        <w:rPr>
          <w:rFonts w:eastAsia="Calibri"/>
          <w:color w:val="000000"/>
          <w:sz w:val="22"/>
          <w:szCs w:val="22"/>
        </w:rPr>
      </w:pPr>
      <w:r w:rsidRPr="00C9403D">
        <w:rPr>
          <w:rFonts w:eastAsia="Calibri"/>
          <w:color w:val="000000"/>
          <w:sz w:val="22"/>
          <w:szCs w:val="22"/>
        </w:rPr>
        <w:t>Z uwagi na kluczowy charakter terminowości wykonywania przedmiotu zamówienia Zamawiający zastrzega kary umowne zgodnie z n/w zapisem.</w:t>
      </w:r>
    </w:p>
    <w:p w14:paraId="62BC57AE" w14:textId="77777777" w:rsidR="001B5F2B" w:rsidRPr="00C9403D" w:rsidRDefault="001B5F2B" w:rsidP="001B5F2B">
      <w:pPr>
        <w:numPr>
          <w:ilvl w:val="1"/>
          <w:numId w:val="16"/>
        </w:numPr>
        <w:tabs>
          <w:tab w:val="clear" w:pos="720"/>
          <w:tab w:val="num" w:pos="426"/>
        </w:tabs>
        <w:suppressAutoHyphens/>
        <w:ind w:left="426"/>
        <w:contextualSpacing/>
        <w:jc w:val="both"/>
        <w:rPr>
          <w:rFonts w:eastAsia="Calibri"/>
          <w:color w:val="000000"/>
          <w:sz w:val="22"/>
          <w:szCs w:val="22"/>
        </w:rPr>
      </w:pPr>
      <w:r w:rsidRPr="00C9403D">
        <w:rPr>
          <w:sz w:val="22"/>
          <w:szCs w:val="22"/>
          <w:lang w:eastAsia="ar-SA"/>
        </w:rPr>
        <w:t>W sytuacji gdy zaistnieje przyczyna uniemożliwiająca wykonanie przedmiotu umowy Wykonawca zobowiązany jest natychmiast powiadomić o takim zdarzeniu Zamawiającego oraz zobowiązany jest do dołożenia wszelkiej staranności aby przedmiot umowy został wykonany zgodnie z planem),  spełniających wszystkie wymagania warunków udziału w postępowaniu oraz spełniających takie same kryteria oceny, których spełnienie Wykonawca wskazał w ofercie. Po zaistniałym zdarzeniu, o którym mowa powyżej oraz po dokonanym powiadomieniu Zamawiającego, Wykonawca składa pisemne wyjaśnienie (wraz z uzasadnieniem) przyczyny niezrealizowania lub nieterminowego zrealizowania przedmiotu umowy, w terminie 3 dni od dnia zaistnienia zdarzenia. Zamawiający zastrzega sobie prawo oceny i zasadności nie zrealizowania przedmiotu umowy w terminie.</w:t>
      </w:r>
    </w:p>
    <w:p w14:paraId="6E7C8D71" w14:textId="77777777" w:rsidR="001B5F2B" w:rsidRPr="00C9403D" w:rsidRDefault="001B5F2B" w:rsidP="001B5F2B">
      <w:pPr>
        <w:numPr>
          <w:ilvl w:val="1"/>
          <w:numId w:val="16"/>
        </w:numPr>
        <w:tabs>
          <w:tab w:val="clear" w:pos="720"/>
          <w:tab w:val="num" w:pos="426"/>
        </w:tabs>
        <w:suppressAutoHyphens/>
        <w:ind w:left="426"/>
        <w:contextualSpacing/>
        <w:jc w:val="both"/>
        <w:rPr>
          <w:rFonts w:eastAsia="Calibri"/>
          <w:color w:val="000000"/>
          <w:sz w:val="22"/>
          <w:szCs w:val="22"/>
        </w:rPr>
      </w:pPr>
      <w:r w:rsidRPr="00C9403D">
        <w:rPr>
          <w:sz w:val="22"/>
          <w:szCs w:val="22"/>
          <w:lang w:eastAsia="ar-SA"/>
        </w:rPr>
        <w:t>Wyjaśnienie to ma na celu umożliwienie Zamawiającemu dokonania oceny przyczyny niewykonania lub nieterminowego wykonania przedmiotu umowy oraz ewentualnego miarkowania wysokości kary umownej należnej za niewykonanie lub nieterminowe wykonanie przedmiotu umowy, gdy uzna, że są do tego podstawy. W przypadku niezłożenia pisemnego wyjaśnienia w wymaganym terminie Zamawiający odstąpi od możliwości oceny niemożności zrealizowania przedmiotu zamówienia przez Wykonawcę oraz będzie miał prawo do naliczenia kary według kryteriów wskazanych w niniejszym paragrafie.</w:t>
      </w:r>
    </w:p>
    <w:p w14:paraId="3B4B2315" w14:textId="007BF3C9" w:rsidR="001B5F2B" w:rsidRPr="00C9403D" w:rsidRDefault="001B5F2B" w:rsidP="001B5F2B">
      <w:pPr>
        <w:numPr>
          <w:ilvl w:val="1"/>
          <w:numId w:val="16"/>
        </w:numPr>
        <w:tabs>
          <w:tab w:val="clear" w:pos="720"/>
          <w:tab w:val="num" w:pos="426"/>
        </w:tabs>
        <w:suppressAutoHyphens/>
        <w:ind w:left="426"/>
        <w:contextualSpacing/>
        <w:jc w:val="both"/>
        <w:rPr>
          <w:rFonts w:eastAsia="Calibri"/>
          <w:color w:val="000000"/>
          <w:sz w:val="22"/>
          <w:szCs w:val="22"/>
        </w:rPr>
      </w:pPr>
      <w:r w:rsidRPr="00C9403D">
        <w:rPr>
          <w:sz w:val="22"/>
          <w:szCs w:val="22"/>
          <w:lang w:eastAsia="ar-SA"/>
        </w:rPr>
        <w:t xml:space="preserve">Zamawiający zastrzega sobie prawo </w:t>
      </w:r>
      <w:r>
        <w:rPr>
          <w:sz w:val="22"/>
          <w:szCs w:val="22"/>
          <w:lang w:eastAsia="ar-SA"/>
        </w:rPr>
        <w:t>naliczania</w:t>
      </w:r>
      <w:r w:rsidRPr="00C9403D">
        <w:rPr>
          <w:sz w:val="22"/>
          <w:szCs w:val="22"/>
          <w:lang w:eastAsia="ar-SA"/>
        </w:rPr>
        <w:t xml:space="preserve"> kar umownych za niezrealizowanie </w:t>
      </w:r>
      <w:r w:rsidR="00525977">
        <w:rPr>
          <w:sz w:val="22"/>
          <w:szCs w:val="22"/>
          <w:lang w:eastAsia="ar-SA"/>
        </w:rPr>
        <w:t>przedmiotu Umowy w termi</w:t>
      </w:r>
      <w:r w:rsidR="00DB2292">
        <w:rPr>
          <w:sz w:val="22"/>
          <w:szCs w:val="22"/>
          <w:lang w:eastAsia="ar-SA"/>
        </w:rPr>
        <w:t>nie</w:t>
      </w:r>
      <w:r w:rsidR="00525977">
        <w:rPr>
          <w:sz w:val="22"/>
          <w:szCs w:val="22"/>
          <w:lang w:eastAsia="ar-SA"/>
        </w:rPr>
        <w:t xml:space="preserve"> wskazanym </w:t>
      </w:r>
      <w:r w:rsidR="00DD7E59">
        <w:rPr>
          <w:sz w:val="22"/>
          <w:szCs w:val="22"/>
          <w:lang w:eastAsia="ar-SA"/>
        </w:rPr>
        <w:t>zapytaniu ofertowym</w:t>
      </w:r>
      <w:r w:rsidRPr="00C9403D">
        <w:rPr>
          <w:sz w:val="22"/>
          <w:szCs w:val="22"/>
          <w:lang w:eastAsia="ar-SA"/>
        </w:rPr>
        <w:t>.</w:t>
      </w:r>
    </w:p>
    <w:p w14:paraId="28EE1E9A" w14:textId="7FC32439" w:rsidR="00E4602D" w:rsidRPr="00E4602D" w:rsidRDefault="001B5F2B" w:rsidP="001B5F2B">
      <w:pPr>
        <w:numPr>
          <w:ilvl w:val="1"/>
          <w:numId w:val="16"/>
        </w:numPr>
        <w:tabs>
          <w:tab w:val="clear" w:pos="720"/>
          <w:tab w:val="num" w:pos="426"/>
        </w:tabs>
        <w:suppressAutoHyphens/>
        <w:ind w:left="426"/>
        <w:contextualSpacing/>
        <w:jc w:val="both"/>
        <w:rPr>
          <w:rFonts w:eastAsia="Calibri"/>
          <w:color w:val="000000"/>
          <w:sz w:val="22"/>
          <w:szCs w:val="22"/>
        </w:rPr>
      </w:pPr>
      <w:r w:rsidRPr="00E4602D">
        <w:rPr>
          <w:sz w:val="22"/>
          <w:szCs w:val="22"/>
          <w:lang w:eastAsia="ar-SA"/>
        </w:rPr>
        <w:t xml:space="preserve">W przypadku opóźnienia w </w:t>
      </w:r>
      <w:r w:rsidR="00E4602D" w:rsidRPr="00E4602D">
        <w:rPr>
          <w:sz w:val="22"/>
          <w:szCs w:val="22"/>
          <w:lang w:eastAsia="ar-SA"/>
        </w:rPr>
        <w:t>realizacji przedmiotu Umowy</w:t>
      </w:r>
      <w:r w:rsidRPr="00E4602D">
        <w:rPr>
          <w:sz w:val="22"/>
          <w:szCs w:val="22"/>
          <w:lang w:eastAsia="ar-SA"/>
        </w:rPr>
        <w:t xml:space="preserve">, Zamawiający może naliczyć karę </w:t>
      </w:r>
      <w:r w:rsidR="00283C0A">
        <w:rPr>
          <w:sz w:val="22"/>
          <w:szCs w:val="22"/>
          <w:lang w:eastAsia="ar-SA"/>
        </w:rPr>
        <w:br/>
      </w:r>
      <w:r w:rsidRPr="00E4602D">
        <w:rPr>
          <w:sz w:val="22"/>
          <w:szCs w:val="22"/>
          <w:lang w:eastAsia="ar-SA"/>
        </w:rPr>
        <w:t>w wysokości 1% wynagrodzenia brutto za każd</w:t>
      </w:r>
      <w:r w:rsidR="00E4602D" w:rsidRPr="00E4602D">
        <w:rPr>
          <w:sz w:val="22"/>
          <w:szCs w:val="22"/>
          <w:lang w:eastAsia="ar-SA"/>
        </w:rPr>
        <w:t>y rozpoczęty dzień opóźnienia. Łączna wartość kar umownych nie może przekraczać</w:t>
      </w:r>
      <w:r w:rsidR="00E4602D">
        <w:rPr>
          <w:sz w:val="22"/>
          <w:szCs w:val="22"/>
          <w:lang w:eastAsia="ar-SA"/>
        </w:rPr>
        <w:t xml:space="preserve"> 10% </w:t>
      </w:r>
      <w:r w:rsidR="00E4602D" w:rsidRPr="00E4602D">
        <w:rPr>
          <w:sz w:val="22"/>
          <w:szCs w:val="22"/>
          <w:lang w:eastAsia="ar-SA"/>
        </w:rPr>
        <w:t>wynagrodzenia brutto</w:t>
      </w:r>
      <w:r w:rsidR="00E4602D">
        <w:rPr>
          <w:sz w:val="22"/>
          <w:szCs w:val="22"/>
          <w:lang w:eastAsia="ar-SA"/>
        </w:rPr>
        <w:t xml:space="preserve">. </w:t>
      </w:r>
    </w:p>
    <w:p w14:paraId="75195A31" w14:textId="77777777" w:rsidR="001B5F2B" w:rsidRPr="00C9403D" w:rsidRDefault="001B5F2B" w:rsidP="001B5F2B">
      <w:pPr>
        <w:numPr>
          <w:ilvl w:val="1"/>
          <w:numId w:val="16"/>
        </w:numPr>
        <w:tabs>
          <w:tab w:val="clear" w:pos="720"/>
          <w:tab w:val="num" w:pos="426"/>
        </w:tabs>
        <w:suppressAutoHyphens/>
        <w:ind w:left="426"/>
        <w:contextualSpacing/>
        <w:jc w:val="both"/>
        <w:rPr>
          <w:rFonts w:eastAsia="Calibri"/>
          <w:color w:val="000000"/>
          <w:sz w:val="22"/>
          <w:szCs w:val="22"/>
        </w:rPr>
      </w:pPr>
      <w:r w:rsidRPr="00C9403D">
        <w:rPr>
          <w:sz w:val="22"/>
          <w:szCs w:val="22"/>
          <w:lang w:eastAsia="ar-SA"/>
        </w:rPr>
        <w:t>Zamawiający zastrzega sobie także dochodzenia odszkodowania na zasadach ogólnych przewyższających kary umowne.</w:t>
      </w:r>
    </w:p>
    <w:p w14:paraId="68A602A8" w14:textId="77777777" w:rsidR="001B5F2B" w:rsidRPr="009950C3" w:rsidRDefault="001B5F2B" w:rsidP="001B5F2B">
      <w:pPr>
        <w:numPr>
          <w:ilvl w:val="1"/>
          <w:numId w:val="16"/>
        </w:numPr>
        <w:tabs>
          <w:tab w:val="clear" w:pos="720"/>
          <w:tab w:val="num" w:pos="426"/>
        </w:tabs>
        <w:suppressAutoHyphens/>
        <w:ind w:left="426"/>
        <w:contextualSpacing/>
        <w:jc w:val="both"/>
        <w:rPr>
          <w:rFonts w:eastAsia="Calibri"/>
          <w:color w:val="000000"/>
          <w:sz w:val="22"/>
          <w:szCs w:val="22"/>
        </w:rPr>
      </w:pPr>
      <w:r w:rsidRPr="00C9403D">
        <w:rPr>
          <w:sz w:val="22"/>
          <w:szCs w:val="22"/>
          <w:lang w:eastAsia="ar-SA"/>
        </w:rPr>
        <w:t>W razie rozwiązania umowy lub odstąpienia od umowy  przez Zamawiającego z przyczyn leżących po stronie Wykonawcy, Zamawiający może naliczyć karę umowną w wysokości 20% wynagrodzenia brutto.</w:t>
      </w:r>
    </w:p>
    <w:p w14:paraId="43C0E6C9" w14:textId="77777777" w:rsidR="001B5F2B" w:rsidRPr="00C9403D" w:rsidRDefault="001B5F2B" w:rsidP="001B5F2B">
      <w:pPr>
        <w:numPr>
          <w:ilvl w:val="1"/>
          <w:numId w:val="16"/>
        </w:numPr>
        <w:tabs>
          <w:tab w:val="clear" w:pos="720"/>
          <w:tab w:val="num" w:pos="426"/>
        </w:tabs>
        <w:suppressAutoHyphens/>
        <w:ind w:left="426"/>
        <w:contextualSpacing/>
        <w:jc w:val="both"/>
        <w:rPr>
          <w:rFonts w:eastAsia="Calibri"/>
          <w:color w:val="000000"/>
          <w:sz w:val="22"/>
          <w:szCs w:val="22"/>
        </w:rPr>
      </w:pPr>
      <w:r>
        <w:rPr>
          <w:sz w:val="22"/>
          <w:szCs w:val="22"/>
          <w:lang w:eastAsia="ar-SA"/>
        </w:rPr>
        <w:t>Strony zgodnie przyjmują, iż kary umowne naliczane przez Zamawiającego mogą być sumowane i mogą być potrącane z wynagrodzenia. Jednakże naliczanie kary umownej nie wyklucza dalszego dochodzenia przez Zamawiającego odszkodowania według przepisów prawa powszechnie obowiązujących.</w:t>
      </w:r>
    </w:p>
    <w:p w14:paraId="5C35E421" w14:textId="77777777" w:rsidR="002249EA" w:rsidRDefault="002249EA" w:rsidP="001B5F2B">
      <w:pPr>
        <w:suppressAutoHyphens/>
        <w:spacing w:after="120"/>
        <w:jc w:val="center"/>
        <w:rPr>
          <w:b/>
          <w:bCs/>
          <w:sz w:val="22"/>
          <w:szCs w:val="22"/>
          <w:lang w:eastAsia="ar-SA"/>
        </w:rPr>
      </w:pPr>
    </w:p>
    <w:p w14:paraId="5FBCE172" w14:textId="77777777" w:rsidR="002249EA" w:rsidRDefault="002249EA" w:rsidP="001B5F2B">
      <w:pPr>
        <w:suppressAutoHyphens/>
        <w:spacing w:after="120"/>
        <w:jc w:val="center"/>
        <w:rPr>
          <w:b/>
          <w:bCs/>
          <w:sz w:val="22"/>
          <w:szCs w:val="22"/>
          <w:lang w:eastAsia="ar-SA"/>
        </w:rPr>
      </w:pPr>
    </w:p>
    <w:p w14:paraId="5A627B3E" w14:textId="1A7D9B56" w:rsidR="001B5F2B" w:rsidRPr="00C9403D" w:rsidRDefault="001B5F2B" w:rsidP="001B5F2B">
      <w:pPr>
        <w:suppressAutoHyphens/>
        <w:spacing w:after="120"/>
        <w:jc w:val="center"/>
        <w:rPr>
          <w:b/>
          <w:bCs/>
          <w:sz w:val="22"/>
          <w:szCs w:val="22"/>
          <w:lang w:eastAsia="ar-SA"/>
        </w:rPr>
      </w:pPr>
      <w:r w:rsidRPr="00C9403D">
        <w:rPr>
          <w:b/>
          <w:bCs/>
          <w:sz w:val="22"/>
          <w:szCs w:val="22"/>
          <w:lang w:eastAsia="ar-SA"/>
        </w:rPr>
        <w:t>§ 6</w:t>
      </w:r>
    </w:p>
    <w:p w14:paraId="63284E3E" w14:textId="77777777" w:rsidR="001B5F2B" w:rsidRPr="00C9403D" w:rsidRDefault="001B5F2B" w:rsidP="001B5F2B">
      <w:pPr>
        <w:numPr>
          <w:ilvl w:val="0"/>
          <w:numId w:val="18"/>
        </w:numPr>
        <w:suppressAutoHyphens/>
        <w:spacing w:after="120"/>
        <w:ind w:left="426"/>
        <w:contextualSpacing/>
        <w:jc w:val="both"/>
        <w:rPr>
          <w:sz w:val="22"/>
          <w:szCs w:val="22"/>
          <w:lang w:eastAsia="ar-SA"/>
        </w:rPr>
      </w:pPr>
      <w:r w:rsidRPr="00C9403D">
        <w:rPr>
          <w:sz w:val="22"/>
          <w:szCs w:val="22"/>
          <w:lang w:eastAsia="ar-SA"/>
        </w:rPr>
        <w:lastRenderedPageBreak/>
        <w:t>W sprawach nieuregulowanych na mocy niniejszej umowy zastosowanie mają przepisy Kodeksu Cywilnego.</w:t>
      </w:r>
    </w:p>
    <w:p w14:paraId="1C4E7C03" w14:textId="77777777" w:rsidR="001B5F2B" w:rsidRPr="00C9403D" w:rsidRDefault="001B5F2B" w:rsidP="001B5F2B">
      <w:pPr>
        <w:numPr>
          <w:ilvl w:val="0"/>
          <w:numId w:val="18"/>
        </w:numPr>
        <w:suppressAutoHyphens/>
        <w:spacing w:after="120"/>
        <w:ind w:left="426"/>
        <w:contextualSpacing/>
        <w:jc w:val="both"/>
        <w:rPr>
          <w:sz w:val="22"/>
          <w:szCs w:val="22"/>
          <w:lang w:eastAsia="ar-SA"/>
        </w:rPr>
      </w:pPr>
      <w:r w:rsidRPr="00C9403D">
        <w:rPr>
          <w:sz w:val="22"/>
          <w:szCs w:val="22"/>
          <w:lang w:eastAsia="ar-SA"/>
        </w:rPr>
        <w:t>Wszelkie zmiany i uzupełnienia umowy wymagają formy pisemnej pod rygorem nieważności.</w:t>
      </w:r>
    </w:p>
    <w:p w14:paraId="09F8509E" w14:textId="46C02C0B" w:rsidR="001B5F2B" w:rsidRPr="00C9403D" w:rsidRDefault="001B5F2B" w:rsidP="001B5F2B">
      <w:pPr>
        <w:numPr>
          <w:ilvl w:val="0"/>
          <w:numId w:val="18"/>
        </w:numPr>
        <w:suppressAutoHyphens/>
        <w:spacing w:after="120"/>
        <w:ind w:left="426"/>
        <w:contextualSpacing/>
        <w:jc w:val="both"/>
        <w:rPr>
          <w:sz w:val="22"/>
          <w:szCs w:val="22"/>
          <w:lang w:eastAsia="ar-SA"/>
        </w:rPr>
      </w:pPr>
      <w:r w:rsidRPr="00C9403D">
        <w:rPr>
          <w:sz w:val="22"/>
          <w:szCs w:val="22"/>
          <w:lang w:eastAsia="ar-SA"/>
        </w:rPr>
        <w:t>Integralną część umowy stanowi</w:t>
      </w:r>
      <w:r>
        <w:rPr>
          <w:sz w:val="22"/>
          <w:szCs w:val="22"/>
          <w:lang w:eastAsia="ar-SA"/>
        </w:rPr>
        <w:t>ą</w:t>
      </w:r>
      <w:r w:rsidRPr="00C9403D">
        <w:rPr>
          <w:sz w:val="22"/>
          <w:szCs w:val="22"/>
          <w:lang w:eastAsia="ar-SA"/>
        </w:rPr>
        <w:t xml:space="preserve"> </w:t>
      </w:r>
      <w:r>
        <w:rPr>
          <w:sz w:val="22"/>
          <w:szCs w:val="22"/>
          <w:lang w:eastAsia="ar-SA"/>
        </w:rPr>
        <w:t xml:space="preserve">jej </w:t>
      </w:r>
      <w:r w:rsidRPr="00C9403D">
        <w:rPr>
          <w:sz w:val="22"/>
          <w:szCs w:val="22"/>
          <w:lang w:eastAsia="ar-SA"/>
        </w:rPr>
        <w:t>załącznik</w:t>
      </w:r>
      <w:r>
        <w:rPr>
          <w:sz w:val="22"/>
          <w:szCs w:val="22"/>
          <w:lang w:eastAsia="ar-SA"/>
        </w:rPr>
        <w:t>i</w:t>
      </w:r>
      <w:r w:rsidR="003A46B6">
        <w:rPr>
          <w:sz w:val="22"/>
          <w:szCs w:val="22"/>
          <w:lang w:eastAsia="ar-SA"/>
        </w:rPr>
        <w:t>.</w:t>
      </w:r>
    </w:p>
    <w:p w14:paraId="1639627E" w14:textId="77777777" w:rsidR="001B5F2B" w:rsidRPr="00C9403D" w:rsidRDefault="001B5F2B" w:rsidP="001B5F2B">
      <w:pPr>
        <w:numPr>
          <w:ilvl w:val="0"/>
          <w:numId w:val="18"/>
        </w:numPr>
        <w:suppressAutoHyphens/>
        <w:spacing w:after="120"/>
        <w:ind w:left="426"/>
        <w:contextualSpacing/>
        <w:jc w:val="both"/>
        <w:rPr>
          <w:sz w:val="22"/>
          <w:szCs w:val="22"/>
          <w:lang w:eastAsia="ar-SA"/>
        </w:rPr>
      </w:pPr>
      <w:r w:rsidRPr="00C9403D">
        <w:rPr>
          <w:sz w:val="22"/>
          <w:szCs w:val="22"/>
          <w:lang w:eastAsia="ar-SA"/>
        </w:rPr>
        <w:t>Wszelkie spory mogące wyniknąć w przyszłości na tle stosowania umowy rozstrzygać będzie sąd właściwy dla siedziby Zamawiającego.</w:t>
      </w:r>
    </w:p>
    <w:p w14:paraId="32842BE1" w14:textId="77777777" w:rsidR="001B5F2B" w:rsidRPr="00C9403D" w:rsidRDefault="001B5F2B" w:rsidP="001B5F2B">
      <w:pPr>
        <w:numPr>
          <w:ilvl w:val="0"/>
          <w:numId w:val="18"/>
        </w:numPr>
        <w:suppressAutoHyphens/>
        <w:spacing w:after="120"/>
        <w:ind w:left="426"/>
        <w:contextualSpacing/>
        <w:jc w:val="both"/>
        <w:rPr>
          <w:sz w:val="22"/>
          <w:szCs w:val="22"/>
          <w:lang w:eastAsia="ar-SA"/>
        </w:rPr>
      </w:pPr>
      <w:r w:rsidRPr="00C9403D">
        <w:rPr>
          <w:sz w:val="22"/>
          <w:szCs w:val="22"/>
          <w:lang w:eastAsia="ar-SA"/>
        </w:rPr>
        <w:t>Bez zgody Zamawiającego Wykonawca nie może przenieść na osoby trzecie wierzytelności wynikających z niniejszej umowy.</w:t>
      </w:r>
    </w:p>
    <w:p w14:paraId="139421BF" w14:textId="77777777" w:rsidR="001B5F2B" w:rsidRPr="00C9403D" w:rsidRDefault="001B5F2B" w:rsidP="001B5F2B">
      <w:pPr>
        <w:numPr>
          <w:ilvl w:val="0"/>
          <w:numId w:val="18"/>
        </w:numPr>
        <w:suppressAutoHyphens/>
        <w:spacing w:after="120"/>
        <w:ind w:left="426"/>
        <w:contextualSpacing/>
        <w:jc w:val="both"/>
        <w:rPr>
          <w:sz w:val="22"/>
          <w:szCs w:val="22"/>
          <w:lang w:eastAsia="ar-SA"/>
        </w:rPr>
      </w:pPr>
      <w:r w:rsidRPr="00C9403D">
        <w:rPr>
          <w:sz w:val="22"/>
          <w:szCs w:val="22"/>
          <w:lang w:eastAsia="ar-SA"/>
        </w:rPr>
        <w:t>Umowę niniejszą sporządzono w trzech jednobrzmiących egzemplarzach, dwa dla Zamawiającego, jeden dla Wykonawcy.</w:t>
      </w:r>
    </w:p>
    <w:p w14:paraId="34DF490C" w14:textId="77777777" w:rsidR="001B5F2B" w:rsidRPr="00C9403D" w:rsidRDefault="001B5F2B" w:rsidP="001B5F2B">
      <w:pPr>
        <w:rPr>
          <w:rFonts w:eastAsia="Calibri"/>
          <w:sz w:val="22"/>
          <w:szCs w:val="22"/>
        </w:rPr>
      </w:pPr>
    </w:p>
    <w:p w14:paraId="75020EB9" w14:textId="77777777" w:rsidR="001B5F2B" w:rsidRPr="00C9403D" w:rsidRDefault="001B5F2B" w:rsidP="001B5F2B">
      <w:pPr>
        <w:rPr>
          <w:rFonts w:eastAsia="Calibri"/>
          <w:sz w:val="22"/>
          <w:szCs w:val="22"/>
        </w:rPr>
      </w:pPr>
    </w:p>
    <w:p w14:paraId="6AFBC657" w14:textId="77777777" w:rsidR="001B5F2B" w:rsidRPr="00C9403D" w:rsidRDefault="001B5F2B" w:rsidP="001B5F2B">
      <w:pPr>
        <w:rPr>
          <w:rFonts w:eastAsia="Calibri"/>
          <w:sz w:val="22"/>
          <w:szCs w:val="22"/>
        </w:rPr>
      </w:pPr>
      <w:r w:rsidRPr="00C9403D">
        <w:rPr>
          <w:rFonts w:eastAsia="Calibri"/>
          <w:sz w:val="22"/>
          <w:szCs w:val="22"/>
        </w:rPr>
        <w:t>…............................................                                            …..............................................</w:t>
      </w:r>
    </w:p>
    <w:p w14:paraId="57F4F09D" w14:textId="77777777" w:rsidR="001B5F2B" w:rsidRPr="00C9403D" w:rsidRDefault="001B5F2B" w:rsidP="001B5F2B">
      <w:pPr>
        <w:rPr>
          <w:rFonts w:eastAsia="Calibri"/>
          <w:sz w:val="22"/>
          <w:szCs w:val="22"/>
        </w:rPr>
      </w:pPr>
      <w:r w:rsidRPr="00C9403D">
        <w:rPr>
          <w:rFonts w:eastAsia="Calibri"/>
          <w:sz w:val="22"/>
          <w:szCs w:val="22"/>
        </w:rPr>
        <w:t xml:space="preserve">         (Zamawiający)</w:t>
      </w:r>
      <w:r w:rsidRPr="00C9403D">
        <w:rPr>
          <w:rFonts w:eastAsia="Calibri"/>
          <w:sz w:val="22"/>
          <w:szCs w:val="22"/>
        </w:rPr>
        <w:tab/>
      </w:r>
      <w:r w:rsidRPr="00C9403D">
        <w:rPr>
          <w:rFonts w:eastAsia="Calibri"/>
          <w:sz w:val="22"/>
          <w:szCs w:val="22"/>
        </w:rPr>
        <w:tab/>
      </w:r>
      <w:r w:rsidRPr="00C9403D">
        <w:rPr>
          <w:rFonts w:eastAsia="Calibri"/>
          <w:sz w:val="22"/>
          <w:szCs w:val="22"/>
        </w:rPr>
        <w:tab/>
      </w:r>
      <w:r w:rsidRPr="00C9403D">
        <w:rPr>
          <w:rFonts w:eastAsia="Calibri"/>
          <w:sz w:val="22"/>
          <w:szCs w:val="22"/>
        </w:rPr>
        <w:tab/>
      </w:r>
      <w:r w:rsidRPr="00C9403D">
        <w:rPr>
          <w:rFonts w:eastAsia="Calibri"/>
          <w:sz w:val="22"/>
          <w:szCs w:val="22"/>
        </w:rPr>
        <w:tab/>
      </w:r>
      <w:r w:rsidRPr="00C9403D">
        <w:rPr>
          <w:rFonts w:eastAsia="Calibri"/>
          <w:sz w:val="22"/>
          <w:szCs w:val="22"/>
        </w:rPr>
        <w:tab/>
        <w:t>(Wykonawca)</w:t>
      </w:r>
    </w:p>
    <w:p w14:paraId="6ABF9E5C" w14:textId="77777777" w:rsidR="001B5F2B" w:rsidRPr="00C9403D" w:rsidRDefault="001B5F2B" w:rsidP="001B5F2B">
      <w:pPr>
        <w:rPr>
          <w:rFonts w:eastAsia="Calibri"/>
          <w:sz w:val="22"/>
          <w:szCs w:val="22"/>
        </w:rPr>
      </w:pPr>
    </w:p>
    <w:p w14:paraId="542B1BC4" w14:textId="77777777" w:rsidR="001B5F2B" w:rsidRDefault="001B5F2B" w:rsidP="001B5F2B">
      <w:pPr>
        <w:rPr>
          <w:rFonts w:eastAsia="Calibri"/>
          <w:sz w:val="22"/>
          <w:szCs w:val="22"/>
        </w:rPr>
      </w:pPr>
    </w:p>
    <w:p w14:paraId="14D52112" w14:textId="77777777" w:rsidR="001B5F2B" w:rsidRPr="00C9403D" w:rsidRDefault="001B5F2B" w:rsidP="001B5F2B">
      <w:pPr>
        <w:rPr>
          <w:rFonts w:eastAsia="Calibri"/>
          <w:sz w:val="22"/>
          <w:szCs w:val="22"/>
        </w:rPr>
      </w:pPr>
      <w:r w:rsidRPr="00C9403D">
        <w:rPr>
          <w:rFonts w:eastAsia="Calibri"/>
          <w:sz w:val="22"/>
          <w:szCs w:val="22"/>
        </w:rPr>
        <w:t>Załącznik do umowy:</w:t>
      </w:r>
    </w:p>
    <w:p w14:paraId="4F627479" w14:textId="77777777" w:rsidR="001B5F2B" w:rsidRPr="00C9403D" w:rsidRDefault="001B5F2B" w:rsidP="001B5F2B">
      <w:pPr>
        <w:rPr>
          <w:rFonts w:eastAsia="Calibri"/>
          <w:sz w:val="22"/>
          <w:szCs w:val="22"/>
        </w:rPr>
      </w:pPr>
    </w:p>
    <w:p w14:paraId="13B78E68" w14:textId="610EFE37" w:rsidR="00E743AA" w:rsidRDefault="00E743AA" w:rsidP="001B5F2B">
      <w:pPr>
        <w:rPr>
          <w:rFonts w:eastAsia="Calibri"/>
          <w:sz w:val="22"/>
          <w:szCs w:val="22"/>
        </w:rPr>
      </w:pPr>
      <w:r>
        <w:rPr>
          <w:rFonts w:eastAsia="Calibri"/>
          <w:sz w:val="22"/>
          <w:szCs w:val="22"/>
        </w:rPr>
        <w:t>- Specyfikacja Warunków Zamówienia</w:t>
      </w:r>
    </w:p>
    <w:p w14:paraId="0F1B23FF" w14:textId="31974825" w:rsidR="001B5F2B" w:rsidRDefault="001B5F2B" w:rsidP="001B5F2B">
      <w:pPr>
        <w:rPr>
          <w:rFonts w:eastAsia="Calibri"/>
          <w:sz w:val="22"/>
          <w:szCs w:val="22"/>
        </w:rPr>
      </w:pPr>
      <w:r>
        <w:rPr>
          <w:rFonts w:eastAsia="Calibri"/>
          <w:sz w:val="22"/>
          <w:szCs w:val="22"/>
        </w:rPr>
        <w:t xml:space="preserve">- </w:t>
      </w:r>
      <w:r w:rsidRPr="00C9403D">
        <w:rPr>
          <w:rFonts w:eastAsia="Calibri"/>
          <w:sz w:val="22"/>
          <w:szCs w:val="22"/>
        </w:rPr>
        <w:t>Formularz oferty</w:t>
      </w:r>
    </w:p>
    <w:p w14:paraId="51A59D06" w14:textId="4C050DCB" w:rsidR="00910551" w:rsidRDefault="00910551" w:rsidP="001B5F2B">
      <w:pPr>
        <w:rPr>
          <w:rFonts w:eastAsia="Calibri"/>
          <w:sz w:val="22"/>
          <w:szCs w:val="22"/>
        </w:rPr>
      </w:pPr>
      <w:r>
        <w:rPr>
          <w:rFonts w:eastAsia="Calibri"/>
          <w:sz w:val="22"/>
          <w:szCs w:val="22"/>
        </w:rPr>
        <w:t>- Klauzula informacyjna</w:t>
      </w:r>
    </w:p>
    <w:p w14:paraId="3B2214A4" w14:textId="58939A67" w:rsidR="00CF1B65" w:rsidRDefault="00CF1B65" w:rsidP="001B5F2B">
      <w:pPr>
        <w:rPr>
          <w:rFonts w:eastAsia="Calibri"/>
          <w:sz w:val="22"/>
          <w:szCs w:val="22"/>
        </w:rPr>
      </w:pPr>
      <w:r w:rsidRPr="00BB43E5">
        <w:rPr>
          <w:rFonts w:eastAsia="Calibri"/>
          <w:sz w:val="22"/>
          <w:szCs w:val="22"/>
        </w:rPr>
        <w:t xml:space="preserve">- Protokół </w:t>
      </w:r>
      <w:r w:rsidR="007666F4" w:rsidRPr="00BB43E5">
        <w:rPr>
          <w:rFonts w:eastAsia="Calibri"/>
          <w:sz w:val="22"/>
          <w:szCs w:val="22"/>
        </w:rPr>
        <w:t>odbioru</w:t>
      </w:r>
      <w:r w:rsidR="007666F4">
        <w:rPr>
          <w:rFonts w:eastAsia="Calibri"/>
          <w:sz w:val="22"/>
          <w:szCs w:val="22"/>
        </w:rPr>
        <w:t xml:space="preserve"> </w:t>
      </w:r>
    </w:p>
    <w:p w14:paraId="7EC7E5B2" w14:textId="77777777" w:rsidR="007666F4" w:rsidRDefault="007666F4" w:rsidP="001B5F2B">
      <w:pPr>
        <w:rPr>
          <w:rFonts w:eastAsia="Calibri"/>
          <w:sz w:val="22"/>
          <w:szCs w:val="22"/>
        </w:rPr>
      </w:pPr>
    </w:p>
    <w:p w14:paraId="56C45827" w14:textId="77777777" w:rsidR="007666F4" w:rsidRDefault="007666F4" w:rsidP="001B5F2B">
      <w:pPr>
        <w:rPr>
          <w:rFonts w:eastAsia="Calibri"/>
          <w:sz w:val="22"/>
          <w:szCs w:val="22"/>
        </w:rPr>
      </w:pPr>
    </w:p>
    <w:p w14:paraId="7547F62E" w14:textId="77777777" w:rsidR="007666F4" w:rsidRDefault="007666F4" w:rsidP="001B5F2B">
      <w:pPr>
        <w:rPr>
          <w:rFonts w:eastAsia="Calibri"/>
          <w:sz w:val="22"/>
          <w:szCs w:val="22"/>
        </w:rPr>
      </w:pPr>
    </w:p>
    <w:p w14:paraId="2282DDA9" w14:textId="77777777" w:rsidR="007666F4" w:rsidRDefault="007666F4" w:rsidP="001B5F2B">
      <w:pPr>
        <w:rPr>
          <w:rFonts w:eastAsia="Calibri"/>
          <w:sz w:val="22"/>
          <w:szCs w:val="22"/>
        </w:rPr>
      </w:pPr>
    </w:p>
    <w:p w14:paraId="16B99B86" w14:textId="77777777" w:rsidR="007666F4" w:rsidRDefault="007666F4" w:rsidP="001B5F2B">
      <w:pPr>
        <w:rPr>
          <w:rFonts w:eastAsia="Calibri"/>
          <w:sz w:val="22"/>
          <w:szCs w:val="22"/>
        </w:rPr>
      </w:pPr>
    </w:p>
    <w:p w14:paraId="5A75CCF1" w14:textId="77777777" w:rsidR="007666F4" w:rsidRDefault="007666F4" w:rsidP="001B5F2B">
      <w:pPr>
        <w:rPr>
          <w:rFonts w:eastAsia="Calibri"/>
          <w:sz w:val="22"/>
          <w:szCs w:val="22"/>
        </w:rPr>
      </w:pPr>
    </w:p>
    <w:p w14:paraId="71CE3ED3" w14:textId="77777777" w:rsidR="007666F4" w:rsidRDefault="007666F4" w:rsidP="001B5F2B">
      <w:pPr>
        <w:rPr>
          <w:rFonts w:eastAsia="Calibri"/>
          <w:sz w:val="22"/>
          <w:szCs w:val="22"/>
        </w:rPr>
      </w:pPr>
    </w:p>
    <w:p w14:paraId="7B71ACF5" w14:textId="77777777" w:rsidR="007666F4" w:rsidRDefault="007666F4" w:rsidP="001B5F2B">
      <w:pPr>
        <w:rPr>
          <w:rFonts w:eastAsia="Calibri"/>
          <w:sz w:val="22"/>
          <w:szCs w:val="22"/>
        </w:rPr>
      </w:pPr>
    </w:p>
    <w:p w14:paraId="071A8625" w14:textId="77777777" w:rsidR="007666F4" w:rsidRDefault="007666F4" w:rsidP="001B5F2B">
      <w:pPr>
        <w:rPr>
          <w:rFonts w:eastAsia="Calibri"/>
          <w:sz w:val="22"/>
          <w:szCs w:val="22"/>
        </w:rPr>
      </w:pPr>
    </w:p>
    <w:p w14:paraId="46D47B6B" w14:textId="77777777" w:rsidR="007666F4" w:rsidRDefault="007666F4" w:rsidP="001B5F2B">
      <w:pPr>
        <w:rPr>
          <w:rFonts w:eastAsia="Calibri"/>
          <w:sz w:val="22"/>
          <w:szCs w:val="22"/>
        </w:rPr>
      </w:pPr>
    </w:p>
    <w:p w14:paraId="7C60411C" w14:textId="77777777" w:rsidR="007666F4" w:rsidRDefault="007666F4" w:rsidP="001B5F2B">
      <w:pPr>
        <w:rPr>
          <w:rFonts w:eastAsia="Calibri"/>
          <w:sz w:val="22"/>
          <w:szCs w:val="22"/>
        </w:rPr>
      </w:pPr>
    </w:p>
    <w:p w14:paraId="318AA7E6" w14:textId="77777777" w:rsidR="007666F4" w:rsidRDefault="007666F4" w:rsidP="001B5F2B">
      <w:pPr>
        <w:rPr>
          <w:rFonts w:eastAsia="Calibri"/>
          <w:sz w:val="22"/>
          <w:szCs w:val="22"/>
        </w:rPr>
      </w:pPr>
    </w:p>
    <w:p w14:paraId="5E0D19C4" w14:textId="77777777" w:rsidR="007666F4" w:rsidRDefault="007666F4" w:rsidP="001B5F2B">
      <w:pPr>
        <w:rPr>
          <w:rFonts w:eastAsia="Calibri"/>
          <w:sz w:val="22"/>
          <w:szCs w:val="22"/>
        </w:rPr>
      </w:pPr>
    </w:p>
    <w:p w14:paraId="6B870BE9" w14:textId="77777777" w:rsidR="007666F4" w:rsidRDefault="007666F4" w:rsidP="001B5F2B">
      <w:pPr>
        <w:rPr>
          <w:rFonts w:eastAsia="Calibri"/>
          <w:sz w:val="22"/>
          <w:szCs w:val="22"/>
        </w:rPr>
      </w:pPr>
    </w:p>
    <w:p w14:paraId="6D301EE2" w14:textId="77777777" w:rsidR="007666F4" w:rsidRDefault="007666F4" w:rsidP="001B5F2B">
      <w:pPr>
        <w:rPr>
          <w:rFonts w:eastAsia="Calibri"/>
          <w:sz w:val="22"/>
          <w:szCs w:val="22"/>
        </w:rPr>
      </w:pPr>
    </w:p>
    <w:p w14:paraId="133753B4" w14:textId="77777777" w:rsidR="007666F4" w:rsidRDefault="007666F4" w:rsidP="001B5F2B">
      <w:pPr>
        <w:rPr>
          <w:rFonts w:eastAsia="Calibri"/>
          <w:sz w:val="22"/>
          <w:szCs w:val="22"/>
        </w:rPr>
      </w:pPr>
    </w:p>
    <w:p w14:paraId="399FC8C2" w14:textId="77777777" w:rsidR="007666F4" w:rsidRDefault="007666F4" w:rsidP="001B5F2B">
      <w:pPr>
        <w:rPr>
          <w:rFonts w:eastAsia="Calibri"/>
          <w:sz w:val="22"/>
          <w:szCs w:val="22"/>
        </w:rPr>
      </w:pPr>
    </w:p>
    <w:p w14:paraId="1EF09F2E" w14:textId="77777777" w:rsidR="007666F4" w:rsidRDefault="007666F4" w:rsidP="001B5F2B">
      <w:pPr>
        <w:rPr>
          <w:rFonts w:eastAsia="Calibri"/>
          <w:sz w:val="22"/>
          <w:szCs w:val="22"/>
        </w:rPr>
      </w:pPr>
    </w:p>
    <w:p w14:paraId="6B48AFA6" w14:textId="77777777" w:rsidR="007666F4" w:rsidRDefault="007666F4" w:rsidP="001B5F2B">
      <w:pPr>
        <w:rPr>
          <w:rFonts w:eastAsia="Calibri"/>
          <w:sz w:val="22"/>
          <w:szCs w:val="22"/>
        </w:rPr>
      </w:pPr>
    </w:p>
    <w:p w14:paraId="0D197765" w14:textId="77777777" w:rsidR="007666F4" w:rsidRDefault="007666F4" w:rsidP="001B5F2B">
      <w:pPr>
        <w:rPr>
          <w:rFonts w:eastAsia="Calibri"/>
          <w:sz w:val="22"/>
          <w:szCs w:val="22"/>
        </w:rPr>
      </w:pPr>
    </w:p>
    <w:p w14:paraId="742997A9" w14:textId="77777777" w:rsidR="007666F4" w:rsidRDefault="007666F4" w:rsidP="001B5F2B">
      <w:pPr>
        <w:rPr>
          <w:rFonts w:eastAsia="Calibri"/>
          <w:sz w:val="22"/>
          <w:szCs w:val="22"/>
        </w:rPr>
      </w:pPr>
    </w:p>
    <w:p w14:paraId="3B284DE2" w14:textId="77777777" w:rsidR="007666F4" w:rsidRDefault="007666F4" w:rsidP="001B5F2B">
      <w:pPr>
        <w:rPr>
          <w:rFonts w:eastAsia="Calibri"/>
          <w:sz w:val="22"/>
          <w:szCs w:val="22"/>
        </w:rPr>
      </w:pPr>
    </w:p>
    <w:p w14:paraId="100D6805" w14:textId="77777777" w:rsidR="007666F4" w:rsidRDefault="007666F4" w:rsidP="001B5F2B">
      <w:pPr>
        <w:rPr>
          <w:rFonts w:eastAsia="Calibri"/>
          <w:sz w:val="22"/>
          <w:szCs w:val="22"/>
        </w:rPr>
      </w:pPr>
    </w:p>
    <w:p w14:paraId="080AAA86" w14:textId="77777777" w:rsidR="007666F4" w:rsidRDefault="007666F4" w:rsidP="001B5F2B">
      <w:pPr>
        <w:rPr>
          <w:rFonts w:eastAsia="Calibri"/>
          <w:sz w:val="22"/>
          <w:szCs w:val="22"/>
        </w:rPr>
      </w:pPr>
    </w:p>
    <w:p w14:paraId="1B2F2168" w14:textId="77777777" w:rsidR="007666F4" w:rsidRDefault="007666F4" w:rsidP="001B5F2B">
      <w:pPr>
        <w:rPr>
          <w:rFonts w:eastAsia="Calibri"/>
          <w:sz w:val="22"/>
          <w:szCs w:val="22"/>
        </w:rPr>
      </w:pPr>
    </w:p>
    <w:sectPr w:rsidR="007666F4" w:rsidSect="006B4942">
      <w:headerReference w:type="default" r:id="rId7"/>
      <w:footerReference w:type="default" r:id="rId8"/>
      <w:pgSz w:w="11906" w:h="16838"/>
      <w:pgMar w:top="340" w:right="1418" w:bottom="397" w:left="1418" w:header="17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53AE9" w14:textId="77777777" w:rsidR="00A62A64" w:rsidRDefault="00A62A64" w:rsidP="006B4942">
      <w:r>
        <w:separator/>
      </w:r>
    </w:p>
  </w:endnote>
  <w:endnote w:type="continuationSeparator" w:id="0">
    <w:p w14:paraId="6CC0CEAD" w14:textId="77777777" w:rsidR="00A62A64" w:rsidRDefault="00A62A64" w:rsidP="006B4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5501687"/>
      <w:docPartObj>
        <w:docPartGallery w:val="Page Numbers (Bottom of Page)"/>
        <w:docPartUnique/>
      </w:docPartObj>
    </w:sdtPr>
    <w:sdtEndPr/>
    <w:sdtContent>
      <w:p w14:paraId="7E38973A" w14:textId="3992E1C4" w:rsidR="00771520" w:rsidRDefault="00771520">
        <w:pPr>
          <w:pStyle w:val="Stopka"/>
          <w:jc w:val="right"/>
        </w:pPr>
        <w:r>
          <w:fldChar w:fldCharType="begin"/>
        </w:r>
        <w:r>
          <w:instrText>PAGE   \* MERGEFORMAT</w:instrText>
        </w:r>
        <w:r>
          <w:fldChar w:fldCharType="separate"/>
        </w:r>
        <w:r w:rsidR="00136583">
          <w:rPr>
            <w:noProof/>
          </w:rPr>
          <w:t>4</w:t>
        </w:r>
        <w:r>
          <w:fldChar w:fldCharType="end"/>
        </w:r>
      </w:p>
    </w:sdtContent>
  </w:sdt>
  <w:p w14:paraId="6718A64A" w14:textId="77777777" w:rsidR="00771520" w:rsidRDefault="0077152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CCCC2" w14:textId="77777777" w:rsidR="00A62A64" w:rsidRDefault="00A62A64" w:rsidP="006B4942">
      <w:r>
        <w:separator/>
      </w:r>
    </w:p>
  </w:footnote>
  <w:footnote w:type="continuationSeparator" w:id="0">
    <w:p w14:paraId="707DC669" w14:textId="77777777" w:rsidR="00A62A64" w:rsidRDefault="00A62A64" w:rsidP="006B4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4945A" w14:textId="2B060A2D" w:rsidR="006B4942" w:rsidRDefault="006B4942">
    <w:pPr>
      <w:pStyle w:val="Nagwek"/>
    </w:pPr>
    <w:r w:rsidRPr="006B4942">
      <w:rPr>
        <w:b/>
        <w:bCs/>
        <w:noProof/>
        <w:sz w:val="22"/>
        <w:szCs w:val="22"/>
      </w:rPr>
      <w:drawing>
        <wp:inline distT="0" distB="0" distL="0" distR="0" wp14:anchorId="65046810" wp14:editId="0C035BF9">
          <wp:extent cx="5759450" cy="792480"/>
          <wp:effectExtent l="0" t="0" r="0" b="7620"/>
          <wp:docPr id="1370559226" name="Obraz 1" descr="Obraz zawierający tekst, Czcionka, biały, zrzut ekranu&#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559226" name="Obraz 1" descr="Obraz zawierający tekst, Czcionka, biały, zrzut ekranu&#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924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650E51F6"/>
    <w:name w:val="WW8Num1"/>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 w15:restartNumberingAfterBreak="0">
    <w:nsid w:val="037A10CD"/>
    <w:multiLevelType w:val="multilevel"/>
    <w:tmpl w:val="5C827416"/>
    <w:lvl w:ilvl="0">
      <w:start w:val="1"/>
      <w:numFmt w:val="decimal"/>
      <w:lvlText w:val="%1."/>
      <w:lvlJc w:val="left"/>
      <w:pPr>
        <w:ind w:left="720" w:hanging="360"/>
      </w:pPr>
      <w:rPr>
        <w:rFonts w:ascii="Times New Roman" w:hAnsi="Times New Roman" w:cs="Times New Roman" w:hint="default"/>
        <w:b w:val="0"/>
        <w:sz w:val="24"/>
        <w:szCs w:val="24"/>
      </w:rPr>
    </w:lvl>
    <w:lvl w:ilvl="1">
      <w:start w:val="2"/>
      <w:numFmt w:val="decimal"/>
      <w:isLgl/>
      <w:lvlText w:val="%1.%2."/>
      <w:lvlJc w:val="left"/>
      <w:pPr>
        <w:ind w:left="1740" w:hanging="360"/>
      </w:pPr>
      <w:rPr>
        <w:rFonts w:hint="default"/>
      </w:rPr>
    </w:lvl>
    <w:lvl w:ilvl="2">
      <w:start w:val="1"/>
      <w:numFmt w:val="decimal"/>
      <w:isLgl/>
      <w:lvlText w:val="%1.%2.%3."/>
      <w:lvlJc w:val="left"/>
      <w:pPr>
        <w:ind w:left="312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520" w:hanging="1080"/>
      </w:pPr>
      <w:rPr>
        <w:rFonts w:hint="default"/>
      </w:rPr>
    </w:lvl>
    <w:lvl w:ilvl="5">
      <w:start w:val="1"/>
      <w:numFmt w:val="decimal"/>
      <w:isLgl/>
      <w:lvlText w:val="%1.%2.%3.%4.%5.%6."/>
      <w:lvlJc w:val="left"/>
      <w:pPr>
        <w:ind w:left="6540" w:hanging="1080"/>
      </w:pPr>
      <w:rPr>
        <w:rFonts w:hint="default"/>
      </w:rPr>
    </w:lvl>
    <w:lvl w:ilvl="6">
      <w:start w:val="1"/>
      <w:numFmt w:val="decimal"/>
      <w:isLgl/>
      <w:lvlText w:val="%1.%2.%3.%4.%5.%6.%7."/>
      <w:lvlJc w:val="left"/>
      <w:pPr>
        <w:ind w:left="7560" w:hanging="1080"/>
      </w:pPr>
      <w:rPr>
        <w:rFonts w:hint="default"/>
      </w:rPr>
    </w:lvl>
    <w:lvl w:ilvl="7">
      <w:start w:val="1"/>
      <w:numFmt w:val="decimal"/>
      <w:isLgl/>
      <w:lvlText w:val="%1.%2.%3.%4.%5.%6.%7.%8."/>
      <w:lvlJc w:val="left"/>
      <w:pPr>
        <w:ind w:left="8940" w:hanging="1440"/>
      </w:pPr>
      <w:rPr>
        <w:rFonts w:hint="default"/>
      </w:rPr>
    </w:lvl>
    <w:lvl w:ilvl="8">
      <w:start w:val="1"/>
      <w:numFmt w:val="decimal"/>
      <w:isLgl/>
      <w:lvlText w:val="%1.%2.%3.%4.%5.%6.%7.%8.%9."/>
      <w:lvlJc w:val="left"/>
      <w:pPr>
        <w:ind w:left="9960" w:hanging="1440"/>
      </w:pPr>
      <w:rPr>
        <w:rFonts w:hint="default"/>
      </w:rPr>
    </w:lvl>
  </w:abstractNum>
  <w:abstractNum w:abstractNumId="2" w15:restartNumberingAfterBreak="0">
    <w:nsid w:val="0576399A"/>
    <w:multiLevelType w:val="hybridMultilevel"/>
    <w:tmpl w:val="53042B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38556B"/>
    <w:multiLevelType w:val="hybridMultilevel"/>
    <w:tmpl w:val="3BAC95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594BD1"/>
    <w:multiLevelType w:val="hybridMultilevel"/>
    <w:tmpl w:val="5686A3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881BDD"/>
    <w:multiLevelType w:val="hybridMultilevel"/>
    <w:tmpl w:val="E452CC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CA79DC"/>
    <w:multiLevelType w:val="hybridMultilevel"/>
    <w:tmpl w:val="B0923EF8"/>
    <w:lvl w:ilvl="0" w:tplc="3364CF94">
      <w:start w:val="1"/>
      <w:numFmt w:val="lowerLetter"/>
      <w:lvlText w:val="%1)"/>
      <w:lvlJc w:val="left"/>
      <w:pPr>
        <w:ind w:left="578" w:hanging="360"/>
      </w:pPr>
      <w:rPr>
        <w:rFonts w:ascii="Times New Roman" w:eastAsia="Calibri" w:hAnsi="Times New Roman" w:cs="Times New Roman"/>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7" w15:restartNumberingAfterBreak="0">
    <w:nsid w:val="14374050"/>
    <w:multiLevelType w:val="hybridMultilevel"/>
    <w:tmpl w:val="578C02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766507B"/>
    <w:multiLevelType w:val="hybridMultilevel"/>
    <w:tmpl w:val="3E96508C"/>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E01A3B"/>
    <w:multiLevelType w:val="hybridMultilevel"/>
    <w:tmpl w:val="FD3812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EA22CE"/>
    <w:multiLevelType w:val="multilevel"/>
    <w:tmpl w:val="C8E46818"/>
    <w:lvl w:ilvl="0">
      <w:start w:val="59"/>
      <w:numFmt w:val="decimal"/>
      <w:lvlText w:val="%1"/>
      <w:lvlJc w:val="left"/>
      <w:pPr>
        <w:ind w:left="675" w:hanging="675"/>
      </w:pPr>
      <w:rPr>
        <w:rFonts w:hint="default"/>
      </w:rPr>
    </w:lvl>
    <w:lvl w:ilvl="1">
      <w:start w:val="800"/>
      <w:numFmt w:val="decimal"/>
      <w:lvlText w:val="%1-%2"/>
      <w:lvlJc w:val="left"/>
      <w:pPr>
        <w:ind w:left="1101" w:hanging="6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206F731D"/>
    <w:multiLevelType w:val="hybridMultilevel"/>
    <w:tmpl w:val="CA06C4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2E4385"/>
    <w:multiLevelType w:val="hybridMultilevel"/>
    <w:tmpl w:val="813675B2"/>
    <w:lvl w:ilvl="0" w:tplc="D3143ADC">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34D101AC"/>
    <w:multiLevelType w:val="hybridMultilevel"/>
    <w:tmpl w:val="578C02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BC1A15"/>
    <w:multiLevelType w:val="multilevel"/>
    <w:tmpl w:val="BF103BE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ascii="Times New Roman" w:eastAsia="Times New Roman" w:hAnsi="Times New Roman" w:cs="Times New Roman"/>
        <w:b w:val="0"/>
        <w:i w:val="0"/>
        <w:sz w:val="20"/>
        <w:effect w:val="none"/>
      </w:rPr>
    </w:lvl>
    <w:lvl w:ilvl="2">
      <w:start w:val="1"/>
      <w:numFmt w:val="decimal"/>
      <w:lvlText w:val="%1.%2.%3."/>
      <w:lvlJc w:val="left"/>
      <w:pPr>
        <w:tabs>
          <w:tab w:val="num" w:pos="1440"/>
        </w:tabs>
        <w:ind w:left="1224" w:hanging="504"/>
      </w:pPr>
      <w:rPr>
        <w:rFonts w:hint="default"/>
      </w:rPr>
    </w:lvl>
    <w:lvl w:ilvl="3">
      <w:start w:val="1"/>
      <w:numFmt w:val="lowerLetter"/>
      <w:lvlText w:val="%4)"/>
      <w:lvlJc w:val="left"/>
      <w:pPr>
        <w:tabs>
          <w:tab w:val="num" w:pos="1800"/>
        </w:tabs>
        <w:ind w:left="1728" w:hanging="648"/>
      </w:pPr>
      <w:rPr>
        <w:rFonts w:hint="default"/>
      </w:rPr>
    </w:lvl>
    <w:lvl w:ilvl="4">
      <w:start w:val="1"/>
      <w:numFmt w:val="bullet"/>
      <w:lvlText w:val="─"/>
      <w:lvlJc w:val="left"/>
      <w:pPr>
        <w:tabs>
          <w:tab w:val="num" w:pos="2520"/>
        </w:tabs>
        <w:ind w:left="2232" w:hanging="792"/>
      </w:pPr>
      <w:rPr>
        <w:rFonts w:ascii="Times New Roman" w:hAnsi="Times New Roman" w:cs="Times New Roman" w:hint="default"/>
        <w:color w:val="auto"/>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72E2862"/>
    <w:multiLevelType w:val="hybridMultilevel"/>
    <w:tmpl w:val="7268666E"/>
    <w:lvl w:ilvl="0" w:tplc="FAEA7F10">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86B2D4C"/>
    <w:multiLevelType w:val="multilevel"/>
    <w:tmpl w:val="B26099C6"/>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9AE7AEA"/>
    <w:multiLevelType w:val="hybridMultilevel"/>
    <w:tmpl w:val="084E08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DC56354"/>
    <w:multiLevelType w:val="hybridMultilevel"/>
    <w:tmpl w:val="79A2B50E"/>
    <w:lvl w:ilvl="0" w:tplc="FFFFFFFF">
      <w:start w:val="1"/>
      <w:numFmt w:val="decimal"/>
      <w:lvlText w:val="%1."/>
      <w:lvlJc w:val="left"/>
      <w:pPr>
        <w:ind w:left="578" w:hanging="360"/>
      </w:p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19" w15:restartNumberingAfterBreak="0">
    <w:nsid w:val="3E933E44"/>
    <w:multiLevelType w:val="hybridMultilevel"/>
    <w:tmpl w:val="E2D20F1C"/>
    <w:lvl w:ilvl="0" w:tplc="2696D5A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45FE6B92"/>
    <w:multiLevelType w:val="hybridMultilevel"/>
    <w:tmpl w:val="1BA852EC"/>
    <w:lvl w:ilvl="0" w:tplc="0415000F">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1" w15:restartNumberingAfterBreak="0">
    <w:nsid w:val="511D166B"/>
    <w:multiLevelType w:val="hybridMultilevel"/>
    <w:tmpl w:val="09B6CFBE"/>
    <w:lvl w:ilvl="0" w:tplc="733A0048">
      <w:start w:val="6"/>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3C97BD9"/>
    <w:multiLevelType w:val="hybridMultilevel"/>
    <w:tmpl w:val="F266BE2E"/>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545B6ED8"/>
    <w:multiLevelType w:val="hybridMultilevel"/>
    <w:tmpl w:val="416E7956"/>
    <w:lvl w:ilvl="0" w:tplc="760C26FC">
      <w:start w:val="1"/>
      <w:numFmt w:val="decimal"/>
      <w:lvlText w:val="%1."/>
      <w:lvlJc w:val="left"/>
      <w:pPr>
        <w:ind w:left="66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0438303E">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1D92C25A">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98BCE172">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881C29BC">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65B66B3E">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BE0AFA08">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95C2C84A">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77101F72">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5A0A0D58"/>
    <w:multiLevelType w:val="hybridMultilevel"/>
    <w:tmpl w:val="22EAAD0A"/>
    <w:lvl w:ilvl="0" w:tplc="2208EC2E">
      <w:start w:val="15"/>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5FF50F98"/>
    <w:multiLevelType w:val="hybridMultilevel"/>
    <w:tmpl w:val="3418DB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73B0F8E"/>
    <w:multiLevelType w:val="hybridMultilevel"/>
    <w:tmpl w:val="5AAA8622"/>
    <w:lvl w:ilvl="0" w:tplc="84DA3C44">
      <w:start w:val="3"/>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680A1DB7"/>
    <w:multiLevelType w:val="hybridMultilevel"/>
    <w:tmpl w:val="D0C0D662"/>
    <w:lvl w:ilvl="0" w:tplc="1C7869AE">
      <w:start w:val="1"/>
      <w:numFmt w:val="lowerLetter"/>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28" w15:restartNumberingAfterBreak="0">
    <w:nsid w:val="6A4068EA"/>
    <w:multiLevelType w:val="hybridMultilevel"/>
    <w:tmpl w:val="A3AA5D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D5E7017"/>
    <w:multiLevelType w:val="hybridMultilevel"/>
    <w:tmpl w:val="80EC68A2"/>
    <w:lvl w:ilvl="0" w:tplc="FFFFFFFF">
      <w:start w:val="1"/>
      <w:numFmt w:val="decimal"/>
      <w:lvlText w:val="%1."/>
      <w:lvlJc w:val="left"/>
      <w:pPr>
        <w:ind w:left="578" w:hanging="360"/>
      </w:p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30" w15:restartNumberingAfterBreak="0">
    <w:nsid w:val="71EE7875"/>
    <w:multiLevelType w:val="hybridMultilevel"/>
    <w:tmpl w:val="41C243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A7402A9"/>
    <w:multiLevelType w:val="hybridMultilevel"/>
    <w:tmpl w:val="684C91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AB12BE4"/>
    <w:multiLevelType w:val="multilevel"/>
    <w:tmpl w:val="8926E888"/>
    <w:lvl w:ilvl="0">
      <w:start w:val="1"/>
      <w:numFmt w:val="decimal"/>
      <w:lvlText w:val="%1."/>
      <w:lvlJc w:val="left"/>
      <w:pPr>
        <w:tabs>
          <w:tab w:val="num" w:pos="720"/>
        </w:tabs>
        <w:ind w:left="720" w:hanging="360"/>
      </w:pPr>
      <w:rPr>
        <w:rFonts w:ascii="Times New Roman" w:eastAsia="Calibri" w:hAnsi="Times New Roman" w:cs="Times New Roman"/>
        <w:b w:val="0"/>
        <w:color w:val="auto"/>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2059166150">
    <w:abstractNumId w:val="4"/>
  </w:num>
  <w:num w:numId="2" w16cid:durableId="131101859">
    <w:abstractNumId w:val="20"/>
  </w:num>
  <w:num w:numId="3" w16cid:durableId="846017258">
    <w:abstractNumId w:val="9"/>
  </w:num>
  <w:num w:numId="4" w16cid:durableId="2041391697">
    <w:abstractNumId w:val="5"/>
  </w:num>
  <w:num w:numId="5" w16cid:durableId="916745880">
    <w:abstractNumId w:val="15"/>
  </w:num>
  <w:num w:numId="6" w16cid:durableId="1454471888">
    <w:abstractNumId w:val="28"/>
  </w:num>
  <w:num w:numId="7" w16cid:durableId="425660811">
    <w:abstractNumId w:val="21"/>
  </w:num>
  <w:num w:numId="8" w16cid:durableId="176583449">
    <w:abstractNumId w:val="6"/>
  </w:num>
  <w:num w:numId="9" w16cid:durableId="1418164700">
    <w:abstractNumId w:val="14"/>
  </w:num>
  <w:num w:numId="10" w16cid:durableId="1620599824">
    <w:abstractNumId w:val="32"/>
  </w:num>
  <w:num w:numId="11" w16cid:durableId="2118983580">
    <w:abstractNumId w:val="8"/>
  </w:num>
  <w:num w:numId="12" w16cid:durableId="131219878">
    <w:abstractNumId w:val="17"/>
  </w:num>
  <w:num w:numId="13" w16cid:durableId="2121099159">
    <w:abstractNumId w:val="30"/>
  </w:num>
  <w:num w:numId="14" w16cid:durableId="7791872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111453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22978582">
    <w:abstractNumId w:val="0"/>
  </w:num>
  <w:num w:numId="17" w16cid:durableId="1022703817">
    <w:abstractNumId w:val="25"/>
  </w:num>
  <w:num w:numId="18" w16cid:durableId="429354549">
    <w:abstractNumId w:val="2"/>
  </w:num>
  <w:num w:numId="19" w16cid:durableId="15468200">
    <w:abstractNumId w:val="1"/>
  </w:num>
  <w:num w:numId="20" w16cid:durableId="231359238">
    <w:abstractNumId w:val="31"/>
  </w:num>
  <w:num w:numId="21" w16cid:durableId="273445904">
    <w:abstractNumId w:val="22"/>
  </w:num>
  <w:num w:numId="22" w16cid:durableId="645545455">
    <w:abstractNumId w:val="26"/>
  </w:num>
  <w:num w:numId="23" w16cid:durableId="2127920793">
    <w:abstractNumId w:val="13"/>
  </w:num>
  <w:num w:numId="24" w16cid:durableId="1319962321">
    <w:abstractNumId w:val="24"/>
  </w:num>
  <w:num w:numId="25" w16cid:durableId="1655335013">
    <w:abstractNumId w:val="11"/>
  </w:num>
  <w:num w:numId="26" w16cid:durableId="495535386">
    <w:abstractNumId w:val="29"/>
  </w:num>
  <w:num w:numId="27" w16cid:durableId="415396368">
    <w:abstractNumId w:val="18"/>
  </w:num>
  <w:num w:numId="28" w16cid:durableId="772290440">
    <w:abstractNumId w:val="7"/>
  </w:num>
  <w:num w:numId="29" w16cid:durableId="99833920">
    <w:abstractNumId w:val="10"/>
  </w:num>
  <w:num w:numId="30" w16cid:durableId="1169447241">
    <w:abstractNumId w:val="23"/>
  </w:num>
  <w:num w:numId="31" w16cid:durableId="1476682486">
    <w:abstractNumId w:val="27"/>
  </w:num>
  <w:num w:numId="32" w16cid:durableId="1665863194">
    <w:abstractNumId w:val="3"/>
  </w:num>
  <w:num w:numId="33" w16cid:durableId="4044758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DD8"/>
    <w:rsid w:val="000168AB"/>
    <w:rsid w:val="0003767D"/>
    <w:rsid w:val="00056074"/>
    <w:rsid w:val="00067584"/>
    <w:rsid w:val="00080B04"/>
    <w:rsid w:val="00082369"/>
    <w:rsid w:val="00093A97"/>
    <w:rsid w:val="0009632B"/>
    <w:rsid w:val="000A1FEE"/>
    <w:rsid w:val="000D0C40"/>
    <w:rsid w:val="000D13A9"/>
    <w:rsid w:val="000F00DD"/>
    <w:rsid w:val="000F7DA3"/>
    <w:rsid w:val="00106D11"/>
    <w:rsid w:val="00136583"/>
    <w:rsid w:val="00161CE3"/>
    <w:rsid w:val="00171DF8"/>
    <w:rsid w:val="001847ED"/>
    <w:rsid w:val="00185C91"/>
    <w:rsid w:val="001A63E6"/>
    <w:rsid w:val="001B5F2B"/>
    <w:rsid w:val="001C1D40"/>
    <w:rsid w:val="002249EA"/>
    <w:rsid w:val="002331AC"/>
    <w:rsid w:val="002451DD"/>
    <w:rsid w:val="00252C4E"/>
    <w:rsid w:val="002752FA"/>
    <w:rsid w:val="00283C0A"/>
    <w:rsid w:val="002B41F0"/>
    <w:rsid w:val="002C05D4"/>
    <w:rsid w:val="002E3F68"/>
    <w:rsid w:val="002F38EE"/>
    <w:rsid w:val="00317B21"/>
    <w:rsid w:val="0032045F"/>
    <w:rsid w:val="003355A0"/>
    <w:rsid w:val="003457CC"/>
    <w:rsid w:val="00345BE5"/>
    <w:rsid w:val="00347BC8"/>
    <w:rsid w:val="00347E29"/>
    <w:rsid w:val="00354BD3"/>
    <w:rsid w:val="00371EAD"/>
    <w:rsid w:val="00377D97"/>
    <w:rsid w:val="00385F9F"/>
    <w:rsid w:val="003865F9"/>
    <w:rsid w:val="003979E7"/>
    <w:rsid w:val="003A401B"/>
    <w:rsid w:val="003A46B6"/>
    <w:rsid w:val="003B2050"/>
    <w:rsid w:val="003F2DA5"/>
    <w:rsid w:val="00422DD8"/>
    <w:rsid w:val="00442E67"/>
    <w:rsid w:val="00474DE4"/>
    <w:rsid w:val="004821B0"/>
    <w:rsid w:val="004B6790"/>
    <w:rsid w:val="004D4E1D"/>
    <w:rsid w:val="004F03D2"/>
    <w:rsid w:val="00511C32"/>
    <w:rsid w:val="00525977"/>
    <w:rsid w:val="005332DE"/>
    <w:rsid w:val="00533885"/>
    <w:rsid w:val="00534D3B"/>
    <w:rsid w:val="0055282A"/>
    <w:rsid w:val="005623F4"/>
    <w:rsid w:val="005838A2"/>
    <w:rsid w:val="005974DC"/>
    <w:rsid w:val="005B6DC2"/>
    <w:rsid w:val="005E2A57"/>
    <w:rsid w:val="005F44A6"/>
    <w:rsid w:val="005F5BF7"/>
    <w:rsid w:val="006130AD"/>
    <w:rsid w:val="0062300D"/>
    <w:rsid w:val="006331C0"/>
    <w:rsid w:val="0063600F"/>
    <w:rsid w:val="0065233F"/>
    <w:rsid w:val="00656E2A"/>
    <w:rsid w:val="00675A35"/>
    <w:rsid w:val="006B14E7"/>
    <w:rsid w:val="006B4942"/>
    <w:rsid w:val="006C7534"/>
    <w:rsid w:val="006D00DE"/>
    <w:rsid w:val="006E07E9"/>
    <w:rsid w:val="006E6EEE"/>
    <w:rsid w:val="006F1BE0"/>
    <w:rsid w:val="006F6979"/>
    <w:rsid w:val="00702227"/>
    <w:rsid w:val="0072023D"/>
    <w:rsid w:val="007326AA"/>
    <w:rsid w:val="00734A71"/>
    <w:rsid w:val="00736315"/>
    <w:rsid w:val="00764A97"/>
    <w:rsid w:val="007666F4"/>
    <w:rsid w:val="00771520"/>
    <w:rsid w:val="007749C5"/>
    <w:rsid w:val="00776B4E"/>
    <w:rsid w:val="007806B0"/>
    <w:rsid w:val="00791A76"/>
    <w:rsid w:val="00792A1D"/>
    <w:rsid w:val="00794F12"/>
    <w:rsid w:val="007B770B"/>
    <w:rsid w:val="007D4113"/>
    <w:rsid w:val="007D4C2E"/>
    <w:rsid w:val="007E3F41"/>
    <w:rsid w:val="007E65B5"/>
    <w:rsid w:val="007F378F"/>
    <w:rsid w:val="007F52B2"/>
    <w:rsid w:val="0080193B"/>
    <w:rsid w:val="0080247F"/>
    <w:rsid w:val="00806852"/>
    <w:rsid w:val="00812A68"/>
    <w:rsid w:val="008443EA"/>
    <w:rsid w:val="00850B2C"/>
    <w:rsid w:val="00851D94"/>
    <w:rsid w:val="008530F0"/>
    <w:rsid w:val="008646FB"/>
    <w:rsid w:val="00873610"/>
    <w:rsid w:val="008755BF"/>
    <w:rsid w:val="00881E66"/>
    <w:rsid w:val="008F3A52"/>
    <w:rsid w:val="00900295"/>
    <w:rsid w:val="00900799"/>
    <w:rsid w:val="00910551"/>
    <w:rsid w:val="009108F5"/>
    <w:rsid w:val="00940A70"/>
    <w:rsid w:val="0096066B"/>
    <w:rsid w:val="00970656"/>
    <w:rsid w:val="00975F42"/>
    <w:rsid w:val="009869E6"/>
    <w:rsid w:val="009873B8"/>
    <w:rsid w:val="00987EA9"/>
    <w:rsid w:val="00996D2C"/>
    <w:rsid w:val="009A4F9D"/>
    <w:rsid w:val="009C0533"/>
    <w:rsid w:val="009C5D9D"/>
    <w:rsid w:val="009D63AD"/>
    <w:rsid w:val="009F5ACB"/>
    <w:rsid w:val="00A007F0"/>
    <w:rsid w:val="00A109B2"/>
    <w:rsid w:val="00A11BE3"/>
    <w:rsid w:val="00A21A03"/>
    <w:rsid w:val="00A55801"/>
    <w:rsid w:val="00A62A64"/>
    <w:rsid w:val="00A65BDA"/>
    <w:rsid w:val="00A667C0"/>
    <w:rsid w:val="00AC1DA9"/>
    <w:rsid w:val="00AD262F"/>
    <w:rsid w:val="00AD4635"/>
    <w:rsid w:val="00B33B11"/>
    <w:rsid w:val="00B569FB"/>
    <w:rsid w:val="00B616B0"/>
    <w:rsid w:val="00B70190"/>
    <w:rsid w:val="00B83C8A"/>
    <w:rsid w:val="00B857E3"/>
    <w:rsid w:val="00B927BF"/>
    <w:rsid w:val="00BB43E5"/>
    <w:rsid w:val="00BB5785"/>
    <w:rsid w:val="00BB6BA5"/>
    <w:rsid w:val="00BE31C5"/>
    <w:rsid w:val="00BF4643"/>
    <w:rsid w:val="00C12FC6"/>
    <w:rsid w:val="00C14E05"/>
    <w:rsid w:val="00C401A4"/>
    <w:rsid w:val="00C47AA1"/>
    <w:rsid w:val="00C50E50"/>
    <w:rsid w:val="00C5388B"/>
    <w:rsid w:val="00C763A5"/>
    <w:rsid w:val="00C82AB4"/>
    <w:rsid w:val="00C9403D"/>
    <w:rsid w:val="00CB358F"/>
    <w:rsid w:val="00CF12FE"/>
    <w:rsid w:val="00CF1B65"/>
    <w:rsid w:val="00D230EF"/>
    <w:rsid w:val="00D34916"/>
    <w:rsid w:val="00D34B91"/>
    <w:rsid w:val="00D46D1B"/>
    <w:rsid w:val="00D63E9F"/>
    <w:rsid w:val="00D665A3"/>
    <w:rsid w:val="00D706BD"/>
    <w:rsid w:val="00D71277"/>
    <w:rsid w:val="00D71AFA"/>
    <w:rsid w:val="00D71BF3"/>
    <w:rsid w:val="00D76269"/>
    <w:rsid w:val="00DA2C96"/>
    <w:rsid w:val="00DA6A6C"/>
    <w:rsid w:val="00DB224F"/>
    <w:rsid w:val="00DB2292"/>
    <w:rsid w:val="00DC3B7A"/>
    <w:rsid w:val="00DD2E4E"/>
    <w:rsid w:val="00DD2EDB"/>
    <w:rsid w:val="00DD7E59"/>
    <w:rsid w:val="00E06E46"/>
    <w:rsid w:val="00E1730B"/>
    <w:rsid w:val="00E225DD"/>
    <w:rsid w:val="00E27746"/>
    <w:rsid w:val="00E322C5"/>
    <w:rsid w:val="00E37A5D"/>
    <w:rsid w:val="00E4602D"/>
    <w:rsid w:val="00E74315"/>
    <w:rsid w:val="00E743AA"/>
    <w:rsid w:val="00EA5017"/>
    <w:rsid w:val="00EF0945"/>
    <w:rsid w:val="00EF0B3A"/>
    <w:rsid w:val="00F02DB6"/>
    <w:rsid w:val="00F15AEC"/>
    <w:rsid w:val="00F300F9"/>
    <w:rsid w:val="00F3409E"/>
    <w:rsid w:val="00F50F95"/>
    <w:rsid w:val="00F71EB6"/>
    <w:rsid w:val="00F80B41"/>
    <w:rsid w:val="00F82124"/>
    <w:rsid w:val="00F8363D"/>
    <w:rsid w:val="00F91E55"/>
    <w:rsid w:val="00FA7601"/>
    <w:rsid w:val="00FC2CC6"/>
    <w:rsid w:val="00FE4272"/>
    <w:rsid w:val="00FE5D6C"/>
    <w:rsid w:val="00FF19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F3D91"/>
  <w15:chartTrackingRefBased/>
  <w15:docId w15:val="{17F5D783-10CA-4B45-9552-3A5B10382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9632B"/>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422D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22D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22DD8"/>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22DD8"/>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22DD8"/>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22DD8"/>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22DD8"/>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22DD8"/>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22DD8"/>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22DD8"/>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22DD8"/>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22DD8"/>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22DD8"/>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22DD8"/>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22DD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22DD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22DD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22DD8"/>
    <w:rPr>
      <w:rFonts w:eastAsiaTheme="majorEastAsia" w:cstheme="majorBidi"/>
      <w:color w:val="272727" w:themeColor="text1" w:themeTint="D8"/>
    </w:rPr>
  </w:style>
  <w:style w:type="paragraph" w:styleId="Tytu">
    <w:name w:val="Title"/>
    <w:basedOn w:val="Normalny"/>
    <w:next w:val="Normalny"/>
    <w:link w:val="TytuZnak"/>
    <w:uiPriority w:val="10"/>
    <w:qFormat/>
    <w:rsid w:val="00422DD8"/>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22DD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22DD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22DD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22DD8"/>
    <w:pPr>
      <w:spacing w:before="160"/>
      <w:jc w:val="center"/>
    </w:pPr>
    <w:rPr>
      <w:i/>
      <w:iCs/>
      <w:color w:val="404040" w:themeColor="text1" w:themeTint="BF"/>
    </w:rPr>
  </w:style>
  <w:style w:type="character" w:customStyle="1" w:styleId="CytatZnak">
    <w:name w:val="Cytat Znak"/>
    <w:basedOn w:val="Domylnaczcionkaakapitu"/>
    <w:link w:val="Cytat"/>
    <w:uiPriority w:val="29"/>
    <w:rsid w:val="00422DD8"/>
    <w:rPr>
      <w:i/>
      <w:iCs/>
      <w:color w:val="404040" w:themeColor="text1" w:themeTint="BF"/>
    </w:rPr>
  </w:style>
  <w:style w:type="paragraph" w:styleId="Akapitzlist">
    <w:name w:val="List Paragraph"/>
    <w:basedOn w:val="Normalny"/>
    <w:uiPriority w:val="34"/>
    <w:qFormat/>
    <w:rsid w:val="00422DD8"/>
    <w:pPr>
      <w:ind w:left="720"/>
      <w:contextualSpacing/>
    </w:pPr>
  </w:style>
  <w:style w:type="character" w:styleId="Wyrnienieintensywne">
    <w:name w:val="Intense Emphasis"/>
    <w:basedOn w:val="Domylnaczcionkaakapitu"/>
    <w:uiPriority w:val="21"/>
    <w:qFormat/>
    <w:rsid w:val="00422DD8"/>
    <w:rPr>
      <w:i/>
      <w:iCs/>
      <w:color w:val="0F4761" w:themeColor="accent1" w:themeShade="BF"/>
    </w:rPr>
  </w:style>
  <w:style w:type="paragraph" w:styleId="Cytatintensywny">
    <w:name w:val="Intense Quote"/>
    <w:basedOn w:val="Normalny"/>
    <w:next w:val="Normalny"/>
    <w:link w:val="CytatintensywnyZnak"/>
    <w:uiPriority w:val="30"/>
    <w:qFormat/>
    <w:rsid w:val="00422D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22DD8"/>
    <w:rPr>
      <w:i/>
      <w:iCs/>
      <w:color w:val="0F4761" w:themeColor="accent1" w:themeShade="BF"/>
    </w:rPr>
  </w:style>
  <w:style w:type="character" w:styleId="Odwoanieintensywne">
    <w:name w:val="Intense Reference"/>
    <w:basedOn w:val="Domylnaczcionkaakapitu"/>
    <w:uiPriority w:val="32"/>
    <w:qFormat/>
    <w:rsid w:val="00422DD8"/>
    <w:rPr>
      <w:b/>
      <w:bCs/>
      <w:smallCaps/>
      <w:color w:val="0F4761" w:themeColor="accent1" w:themeShade="BF"/>
      <w:spacing w:val="5"/>
    </w:rPr>
  </w:style>
  <w:style w:type="paragraph" w:customStyle="1" w:styleId="Default">
    <w:name w:val="Default"/>
    <w:rsid w:val="00422DD8"/>
    <w:pPr>
      <w:suppressAutoHyphens/>
      <w:autoSpaceDE w:val="0"/>
      <w:spacing w:after="0" w:line="240" w:lineRule="auto"/>
    </w:pPr>
    <w:rPr>
      <w:rFonts w:ascii="Times New Roman" w:eastAsia="Times New Roman" w:hAnsi="Times New Roman" w:cs="Times New Roman"/>
      <w:color w:val="000000"/>
      <w:kern w:val="0"/>
      <w:sz w:val="24"/>
      <w:szCs w:val="24"/>
      <w:lang w:eastAsia="ar-SA"/>
      <w14:ligatures w14:val="none"/>
    </w:rPr>
  </w:style>
  <w:style w:type="character" w:styleId="Pogrubienie">
    <w:name w:val="Strong"/>
    <w:basedOn w:val="Domylnaczcionkaakapitu"/>
    <w:uiPriority w:val="22"/>
    <w:qFormat/>
    <w:rsid w:val="00422DD8"/>
    <w:rPr>
      <w:b/>
      <w:bCs/>
    </w:rPr>
  </w:style>
  <w:style w:type="paragraph" w:styleId="Nagwek">
    <w:name w:val="header"/>
    <w:basedOn w:val="Normalny"/>
    <w:link w:val="NagwekZnak"/>
    <w:uiPriority w:val="99"/>
    <w:unhideWhenUsed/>
    <w:rsid w:val="006B4942"/>
    <w:pPr>
      <w:tabs>
        <w:tab w:val="center" w:pos="4536"/>
        <w:tab w:val="right" w:pos="9072"/>
      </w:tabs>
    </w:pPr>
  </w:style>
  <w:style w:type="character" w:customStyle="1" w:styleId="NagwekZnak">
    <w:name w:val="Nagłówek Znak"/>
    <w:basedOn w:val="Domylnaczcionkaakapitu"/>
    <w:link w:val="Nagwek"/>
    <w:uiPriority w:val="99"/>
    <w:rsid w:val="006B4942"/>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unhideWhenUsed/>
    <w:rsid w:val="006B4942"/>
    <w:pPr>
      <w:tabs>
        <w:tab w:val="center" w:pos="4536"/>
        <w:tab w:val="right" w:pos="9072"/>
      </w:tabs>
    </w:pPr>
  </w:style>
  <w:style w:type="character" w:customStyle="1" w:styleId="StopkaZnak">
    <w:name w:val="Stopka Znak"/>
    <w:basedOn w:val="Domylnaczcionkaakapitu"/>
    <w:link w:val="Stopka"/>
    <w:uiPriority w:val="99"/>
    <w:rsid w:val="006B4942"/>
    <w:rPr>
      <w:rFonts w:ascii="Times New Roman" w:eastAsia="Times New Roman" w:hAnsi="Times New Roman" w:cs="Times New Roman"/>
      <w:kern w:val="0"/>
      <w:sz w:val="24"/>
      <w:szCs w:val="24"/>
      <w:lang w:eastAsia="pl-PL"/>
      <w14:ligatures w14:val="none"/>
    </w:rPr>
  </w:style>
  <w:style w:type="paragraph" w:styleId="Tekstpodstawowywcity">
    <w:name w:val="Body Text Indent"/>
    <w:basedOn w:val="Normalny"/>
    <w:link w:val="TekstpodstawowywcityZnak"/>
    <w:rsid w:val="009C5D9D"/>
    <w:pPr>
      <w:suppressAutoHyphens/>
      <w:spacing w:after="120" w:line="276" w:lineRule="auto"/>
      <w:ind w:left="283"/>
    </w:pPr>
    <w:rPr>
      <w:rFonts w:ascii="Calibri" w:eastAsia="Calibri" w:hAnsi="Calibri" w:cs="Calibri"/>
      <w:sz w:val="22"/>
      <w:szCs w:val="22"/>
      <w:lang w:eastAsia="ar-SA"/>
    </w:rPr>
  </w:style>
  <w:style w:type="character" w:customStyle="1" w:styleId="TekstpodstawowywcityZnak">
    <w:name w:val="Tekst podstawowy wcięty Znak"/>
    <w:basedOn w:val="Domylnaczcionkaakapitu"/>
    <w:link w:val="Tekstpodstawowywcity"/>
    <w:rsid w:val="009C5D9D"/>
    <w:rPr>
      <w:rFonts w:ascii="Calibri" w:eastAsia="Calibri" w:hAnsi="Calibri" w:cs="Calibri"/>
      <w:kern w:val="0"/>
      <w:lang w:eastAsia="ar-SA"/>
      <w14:ligatures w14:val="none"/>
    </w:rPr>
  </w:style>
  <w:style w:type="character" w:styleId="Hipercze">
    <w:name w:val="Hyperlink"/>
    <w:basedOn w:val="Domylnaczcionkaakapitu"/>
    <w:uiPriority w:val="99"/>
    <w:unhideWhenUsed/>
    <w:rsid w:val="00F15AEC"/>
    <w:rPr>
      <w:color w:val="467886" w:themeColor="hyperlink"/>
      <w:u w:val="single"/>
    </w:rPr>
  </w:style>
  <w:style w:type="character" w:customStyle="1" w:styleId="Nierozpoznanawzmianka1">
    <w:name w:val="Nierozpoznana wzmianka1"/>
    <w:basedOn w:val="Domylnaczcionkaakapitu"/>
    <w:uiPriority w:val="99"/>
    <w:semiHidden/>
    <w:unhideWhenUsed/>
    <w:rsid w:val="00F15AEC"/>
    <w:rPr>
      <w:color w:val="605E5C"/>
      <w:shd w:val="clear" w:color="auto" w:fill="E1DFDD"/>
    </w:rPr>
  </w:style>
  <w:style w:type="table" w:styleId="Tabela-Siatka">
    <w:name w:val="Table Grid"/>
    <w:basedOn w:val="Standardowy"/>
    <w:uiPriority w:val="39"/>
    <w:rsid w:val="00DB22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DB224F"/>
    <w:rPr>
      <w:rFonts w:asciiTheme="minorHAnsi" w:eastAsiaTheme="minorHAnsi" w:hAnsiTheme="minorHAnsi" w:cstheme="minorBidi"/>
      <w:kern w:val="2"/>
      <w:sz w:val="20"/>
      <w:szCs w:val="20"/>
      <w:lang w:eastAsia="en-US"/>
      <w14:ligatures w14:val="standardContextual"/>
    </w:rPr>
  </w:style>
  <w:style w:type="character" w:customStyle="1" w:styleId="TekstprzypisudolnegoZnak">
    <w:name w:val="Tekst przypisu dolnego Znak"/>
    <w:basedOn w:val="Domylnaczcionkaakapitu"/>
    <w:link w:val="Tekstprzypisudolnego"/>
    <w:uiPriority w:val="99"/>
    <w:semiHidden/>
    <w:rsid w:val="00DB224F"/>
    <w:rPr>
      <w:sz w:val="20"/>
      <w:szCs w:val="20"/>
    </w:rPr>
  </w:style>
  <w:style w:type="character" w:styleId="Odwoanieprzypisudolnego">
    <w:name w:val="footnote reference"/>
    <w:basedOn w:val="Domylnaczcionkaakapitu"/>
    <w:uiPriority w:val="99"/>
    <w:semiHidden/>
    <w:unhideWhenUsed/>
    <w:rsid w:val="00DB224F"/>
    <w:rPr>
      <w:vertAlign w:val="superscript"/>
    </w:rPr>
  </w:style>
  <w:style w:type="table" w:customStyle="1" w:styleId="TableGrid">
    <w:name w:val="TableGrid"/>
    <w:rsid w:val="003979E7"/>
    <w:pPr>
      <w:spacing w:after="0" w:line="240" w:lineRule="auto"/>
    </w:pPr>
    <w:rPr>
      <w:rFonts w:eastAsiaTheme="minorEastAsia"/>
      <w:lang w:eastAsia="pl-P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1511</Words>
  <Characters>9072</Characters>
  <Application>Microsoft Office Word</Application>
  <DocSecurity>0</DocSecurity>
  <Lines>75</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Adamska</dc:creator>
  <cp:keywords/>
  <dc:description/>
  <cp:lastModifiedBy>Pce Luban</cp:lastModifiedBy>
  <cp:revision>2</cp:revision>
  <cp:lastPrinted>2025-12-08T07:16:00Z</cp:lastPrinted>
  <dcterms:created xsi:type="dcterms:W3CDTF">2026-02-25T12:27:00Z</dcterms:created>
  <dcterms:modified xsi:type="dcterms:W3CDTF">2026-02-25T12:27:00Z</dcterms:modified>
</cp:coreProperties>
</file>